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5A0F8" w14:textId="77777777" w:rsidR="00C738E5" w:rsidRDefault="00C738E5" w:rsidP="00C738E5">
      <w:pPr>
        <w:jc w:val="center"/>
        <w:rPr>
          <w:b/>
          <w:bCs/>
          <w:sz w:val="28"/>
          <w:szCs w:val="28"/>
        </w:rPr>
      </w:pPr>
    </w:p>
    <w:p w14:paraId="3E268A6C" w14:textId="77777777" w:rsidR="00C738E5" w:rsidRPr="00C738E5" w:rsidRDefault="00C738E5" w:rsidP="00C738E5">
      <w:pPr>
        <w:pBdr>
          <w:bottom w:val="single" w:sz="12" w:space="0" w:color="auto"/>
        </w:pBdr>
        <w:suppressAutoHyphens w:val="0"/>
        <w:jc w:val="center"/>
        <w:rPr>
          <w:b/>
          <w:sz w:val="32"/>
          <w:szCs w:val="32"/>
          <w:lang w:eastAsia="ru-RU"/>
        </w:rPr>
      </w:pPr>
      <w:r w:rsidRPr="00C738E5">
        <w:rPr>
          <w:b/>
          <w:sz w:val="32"/>
          <w:szCs w:val="32"/>
          <w:lang w:eastAsia="ru-RU"/>
        </w:rPr>
        <w:t>ХУРАЛ ПРЕДСТАВИТЕЛЕЙ ГОРОДА ТУРАНА</w:t>
      </w:r>
    </w:p>
    <w:p w14:paraId="67991425" w14:textId="77777777" w:rsidR="00C738E5" w:rsidRPr="00C738E5" w:rsidRDefault="00C738E5" w:rsidP="00C738E5">
      <w:pPr>
        <w:pBdr>
          <w:bottom w:val="single" w:sz="12" w:space="0" w:color="auto"/>
        </w:pBdr>
        <w:suppressAutoHyphens w:val="0"/>
        <w:jc w:val="center"/>
        <w:rPr>
          <w:b/>
          <w:sz w:val="32"/>
          <w:szCs w:val="32"/>
          <w:lang w:eastAsia="ru-RU"/>
        </w:rPr>
      </w:pPr>
      <w:r w:rsidRPr="00C738E5">
        <w:rPr>
          <w:b/>
          <w:sz w:val="32"/>
          <w:szCs w:val="32"/>
          <w:lang w:eastAsia="ru-RU"/>
        </w:rPr>
        <w:t>ШЕСТОГО СОЗЫВА</w:t>
      </w:r>
    </w:p>
    <w:p w14:paraId="76A6B125" w14:textId="77777777" w:rsidR="00C738E5" w:rsidRPr="00C738E5" w:rsidRDefault="00C738E5" w:rsidP="00C738E5">
      <w:pPr>
        <w:pBdr>
          <w:bottom w:val="single" w:sz="12" w:space="0" w:color="auto"/>
        </w:pBdr>
        <w:suppressAutoHyphens w:val="0"/>
        <w:jc w:val="center"/>
        <w:rPr>
          <w:b/>
          <w:sz w:val="32"/>
          <w:szCs w:val="32"/>
          <w:lang w:eastAsia="ru-RU"/>
        </w:rPr>
      </w:pPr>
      <w:r w:rsidRPr="00C738E5">
        <w:rPr>
          <w:b/>
          <w:sz w:val="32"/>
          <w:szCs w:val="32"/>
          <w:lang w:eastAsia="ru-RU"/>
        </w:rPr>
        <w:t>ПИЙ-ХЕМСКОГО КОЖУУНА</w:t>
      </w:r>
    </w:p>
    <w:p w14:paraId="73E6D33F" w14:textId="77777777" w:rsidR="00C738E5" w:rsidRPr="00C738E5" w:rsidRDefault="00C738E5" w:rsidP="00C738E5">
      <w:pPr>
        <w:pBdr>
          <w:bottom w:val="single" w:sz="12" w:space="0" w:color="auto"/>
        </w:pBdr>
        <w:suppressAutoHyphens w:val="0"/>
        <w:jc w:val="center"/>
        <w:rPr>
          <w:b/>
          <w:sz w:val="32"/>
          <w:szCs w:val="32"/>
          <w:lang w:eastAsia="ru-RU"/>
        </w:rPr>
      </w:pPr>
      <w:r w:rsidRPr="00C738E5">
        <w:rPr>
          <w:b/>
          <w:sz w:val="32"/>
          <w:szCs w:val="32"/>
          <w:lang w:eastAsia="ru-RU"/>
        </w:rPr>
        <w:t>РЕСПУБЛИКИ ТЫВА</w:t>
      </w:r>
    </w:p>
    <w:p w14:paraId="79430CFF" w14:textId="77777777" w:rsidR="00C738E5" w:rsidRPr="00C738E5" w:rsidRDefault="00C738E5" w:rsidP="00C738E5">
      <w:pPr>
        <w:suppressAutoHyphens w:val="0"/>
        <w:jc w:val="center"/>
        <w:rPr>
          <w:b/>
          <w:sz w:val="20"/>
          <w:szCs w:val="20"/>
          <w:lang w:eastAsia="ru-RU"/>
        </w:rPr>
      </w:pPr>
      <w:r w:rsidRPr="00C738E5">
        <w:rPr>
          <w:b/>
          <w:sz w:val="20"/>
          <w:szCs w:val="20"/>
          <w:lang w:eastAsia="ru-RU"/>
        </w:rPr>
        <w:t xml:space="preserve">668510, Республики Тыва, </w:t>
      </w:r>
      <w:proofErr w:type="spellStart"/>
      <w:r w:rsidRPr="00C738E5">
        <w:rPr>
          <w:b/>
          <w:sz w:val="20"/>
          <w:szCs w:val="20"/>
          <w:lang w:eastAsia="ru-RU"/>
        </w:rPr>
        <w:t>г.Туран</w:t>
      </w:r>
      <w:proofErr w:type="spellEnd"/>
      <w:r w:rsidRPr="00C738E5">
        <w:rPr>
          <w:b/>
          <w:sz w:val="20"/>
          <w:szCs w:val="20"/>
          <w:lang w:eastAsia="ru-RU"/>
        </w:rPr>
        <w:t xml:space="preserve">, </w:t>
      </w:r>
      <w:proofErr w:type="spellStart"/>
      <w:r w:rsidRPr="00C738E5">
        <w:rPr>
          <w:b/>
          <w:sz w:val="20"/>
          <w:szCs w:val="20"/>
          <w:lang w:eastAsia="ru-RU"/>
        </w:rPr>
        <w:t>ул</w:t>
      </w:r>
      <w:proofErr w:type="spellEnd"/>
      <w:r w:rsidRPr="00C738E5">
        <w:rPr>
          <w:b/>
          <w:sz w:val="20"/>
          <w:szCs w:val="20"/>
          <w:lang w:eastAsia="ru-RU"/>
        </w:rPr>
        <w:t xml:space="preserve">: </w:t>
      </w:r>
      <w:proofErr w:type="gramStart"/>
      <w:r w:rsidRPr="00C738E5">
        <w:rPr>
          <w:b/>
          <w:sz w:val="20"/>
          <w:szCs w:val="20"/>
          <w:lang w:eastAsia="ru-RU"/>
        </w:rPr>
        <w:t>Щетинкина  49</w:t>
      </w:r>
      <w:proofErr w:type="gramEnd"/>
      <w:r w:rsidRPr="00C738E5">
        <w:rPr>
          <w:b/>
          <w:sz w:val="20"/>
          <w:szCs w:val="20"/>
          <w:lang w:eastAsia="ru-RU"/>
        </w:rPr>
        <w:t>, тел.,/факс (39435)21276</w:t>
      </w:r>
    </w:p>
    <w:p w14:paraId="1C568F3F" w14:textId="77777777" w:rsidR="00C738E5" w:rsidRPr="00C738E5" w:rsidRDefault="00C738E5" w:rsidP="00C738E5">
      <w:pPr>
        <w:suppressAutoHyphens w:val="0"/>
        <w:jc w:val="center"/>
        <w:rPr>
          <w:b/>
          <w:lang w:eastAsia="ru-RU"/>
        </w:rPr>
      </w:pPr>
    </w:p>
    <w:p w14:paraId="3FC21A0F" w14:textId="77777777" w:rsidR="00C738E5" w:rsidRPr="00C738E5" w:rsidRDefault="00C738E5" w:rsidP="00C738E5">
      <w:pPr>
        <w:suppressAutoHyphens w:val="0"/>
        <w:rPr>
          <w:sz w:val="32"/>
          <w:szCs w:val="32"/>
          <w:lang w:eastAsia="ru-RU"/>
        </w:rPr>
      </w:pPr>
    </w:p>
    <w:p w14:paraId="146E97CE" w14:textId="77777777" w:rsidR="00C738E5" w:rsidRPr="00C738E5" w:rsidRDefault="00C738E5" w:rsidP="00C738E5">
      <w:pPr>
        <w:suppressAutoHyphens w:val="0"/>
        <w:jc w:val="center"/>
        <w:rPr>
          <w:b/>
          <w:sz w:val="32"/>
          <w:szCs w:val="32"/>
          <w:lang w:eastAsia="ru-RU"/>
        </w:rPr>
      </w:pPr>
      <w:r w:rsidRPr="00C738E5">
        <w:rPr>
          <w:b/>
          <w:sz w:val="32"/>
          <w:szCs w:val="32"/>
          <w:lang w:eastAsia="ru-RU"/>
        </w:rPr>
        <w:t xml:space="preserve">  РЕШЕНИЕ  </w:t>
      </w:r>
    </w:p>
    <w:p w14:paraId="71C271F4" w14:textId="77777777" w:rsidR="00C738E5" w:rsidRPr="00C738E5" w:rsidRDefault="00C738E5" w:rsidP="00C738E5">
      <w:pPr>
        <w:suppressAutoHyphens w:val="0"/>
        <w:jc w:val="center"/>
        <w:rPr>
          <w:b/>
          <w:lang w:eastAsia="ru-RU"/>
        </w:rPr>
      </w:pPr>
    </w:p>
    <w:p w14:paraId="4B9A9FB7" w14:textId="19CB4ABD" w:rsidR="00C738E5" w:rsidRPr="00C738E5" w:rsidRDefault="00C738E5" w:rsidP="00C738E5">
      <w:pPr>
        <w:tabs>
          <w:tab w:val="left" w:pos="6180"/>
        </w:tabs>
        <w:suppressAutoHyphens w:val="0"/>
        <w:rPr>
          <w:b/>
          <w:sz w:val="28"/>
          <w:szCs w:val="28"/>
          <w:lang w:eastAsia="ru-RU"/>
        </w:rPr>
      </w:pPr>
      <w:r w:rsidRPr="00C738E5">
        <w:rPr>
          <w:b/>
          <w:sz w:val="28"/>
          <w:szCs w:val="28"/>
          <w:lang w:eastAsia="ru-RU"/>
        </w:rPr>
        <w:t>от «06» ноября 2024г                                                                        № 7</w:t>
      </w:r>
      <w:r>
        <w:rPr>
          <w:b/>
          <w:sz w:val="28"/>
          <w:szCs w:val="28"/>
          <w:lang w:eastAsia="ru-RU"/>
        </w:rPr>
        <w:t>2</w:t>
      </w:r>
    </w:p>
    <w:p w14:paraId="17E6AE73" w14:textId="77777777" w:rsidR="00C738E5" w:rsidRDefault="00C738E5" w:rsidP="00C738E5">
      <w:pPr>
        <w:jc w:val="center"/>
        <w:rPr>
          <w:b/>
          <w:bCs/>
          <w:sz w:val="28"/>
          <w:szCs w:val="28"/>
        </w:rPr>
      </w:pPr>
    </w:p>
    <w:p w14:paraId="4D43E66B" w14:textId="77777777" w:rsidR="00C738E5" w:rsidRDefault="00C738E5" w:rsidP="00C738E5">
      <w:pPr>
        <w:jc w:val="center"/>
        <w:rPr>
          <w:b/>
          <w:bCs/>
          <w:sz w:val="28"/>
          <w:szCs w:val="28"/>
        </w:rPr>
      </w:pPr>
    </w:p>
    <w:p w14:paraId="1CF3394A" w14:textId="07BF343E" w:rsidR="00C738E5" w:rsidRDefault="00C738E5" w:rsidP="00C738E5">
      <w:pPr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r>
        <w:rPr>
          <w:b/>
          <w:sz w:val="28"/>
        </w:rPr>
        <w:t>городского поселения города Туран Пий-</w:t>
      </w:r>
      <w:proofErr w:type="spellStart"/>
      <w:r>
        <w:rPr>
          <w:b/>
          <w:sz w:val="28"/>
        </w:rPr>
        <w:t>Хемского</w:t>
      </w:r>
      <w:proofErr w:type="spellEnd"/>
      <w:r>
        <w:rPr>
          <w:b/>
          <w:sz w:val="28"/>
        </w:rPr>
        <w:t xml:space="preserve"> района Республики Тыва</w:t>
      </w:r>
    </w:p>
    <w:p w14:paraId="787971D3" w14:textId="77777777" w:rsidR="007839B8" w:rsidRDefault="007839B8" w:rsidP="00C738E5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lang w:eastAsia="ru-RU"/>
        </w:rPr>
      </w:pPr>
    </w:p>
    <w:p w14:paraId="24D22E05" w14:textId="77777777" w:rsidR="007839B8" w:rsidRDefault="007839B8" w:rsidP="00C738E5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lang w:eastAsia="ru-RU"/>
        </w:rPr>
      </w:pPr>
    </w:p>
    <w:p w14:paraId="5FFEF40F" w14:textId="66109287" w:rsidR="00C738E5" w:rsidRDefault="00C738E5" w:rsidP="00C738E5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lang w:eastAsia="ru-RU"/>
        </w:rPr>
      </w:pPr>
      <w:bookmarkStart w:id="0" w:name="_GoBack"/>
      <w:bookmarkEnd w:id="0"/>
      <w:r>
        <w:rPr>
          <w:sz w:val="28"/>
          <w:szCs w:val="28"/>
          <w:lang w:eastAsia="ru-RU"/>
        </w:rPr>
        <w:t>В соответствии со ст. 34 Градостроительного кодекса Российской Федерации, ст.7 Земельного кодекса Российской Федерации, Федеральными законами</w:t>
      </w:r>
      <w:r>
        <w:rPr>
          <w:sz w:val="28"/>
          <w:szCs w:val="28"/>
        </w:rPr>
        <w:t xml:space="preserve"> от 29.12.2004 № 191-ФЗ «О введении в действие Градостроительного кодекса Российской Федерации»</w:t>
      </w:r>
      <w:r>
        <w:rPr>
          <w:sz w:val="28"/>
          <w:szCs w:val="28"/>
          <w:lang w:eastAsia="ru-RU"/>
        </w:rPr>
        <w:t xml:space="preserve">, от 06.10.2003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городского поселения «город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» от 24.08.2017г №116</w:t>
      </w:r>
      <w:r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Хурал представителей </w:t>
      </w:r>
      <w:r>
        <w:rPr>
          <w:sz w:val="28"/>
        </w:rPr>
        <w:t>городского поселения города Туран Пий-</w:t>
      </w:r>
      <w:proofErr w:type="spellStart"/>
      <w:r>
        <w:rPr>
          <w:sz w:val="28"/>
        </w:rPr>
        <w:t>Хемского</w:t>
      </w:r>
      <w:proofErr w:type="spellEnd"/>
      <w:r>
        <w:rPr>
          <w:sz w:val="28"/>
        </w:rPr>
        <w:t xml:space="preserve"> района Республики Тыва</w:t>
      </w:r>
      <w:r>
        <w:rPr>
          <w:sz w:val="28"/>
          <w:szCs w:val="28"/>
        </w:rPr>
        <w:t xml:space="preserve"> </w:t>
      </w:r>
      <w:r w:rsidRPr="00C738E5">
        <w:rPr>
          <w:b/>
          <w:bCs/>
          <w:sz w:val="28"/>
          <w:szCs w:val="28"/>
        </w:rPr>
        <w:t>РЕШИЛ:</w:t>
      </w:r>
    </w:p>
    <w:p w14:paraId="52E5CFA5" w14:textId="77777777" w:rsidR="00C738E5" w:rsidRDefault="00C738E5" w:rsidP="00C738E5">
      <w:pPr>
        <w:spacing w:line="276" w:lineRule="auto"/>
        <w:ind w:firstLine="426"/>
        <w:jc w:val="both"/>
        <w:rPr>
          <w:sz w:val="28"/>
          <w:szCs w:val="28"/>
        </w:rPr>
      </w:pPr>
    </w:p>
    <w:p w14:paraId="555BD1DE" w14:textId="77777777" w:rsidR="00C738E5" w:rsidRDefault="00C738E5" w:rsidP="00C738E5">
      <w:pPr>
        <w:numPr>
          <w:ilvl w:val="0"/>
          <w:numId w:val="1"/>
        </w:numPr>
        <w:tabs>
          <w:tab w:val="left" w:pos="720"/>
        </w:tabs>
        <w:spacing w:line="276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Правила землепользования и застройки </w:t>
      </w:r>
      <w:r>
        <w:rPr>
          <w:sz w:val="28"/>
        </w:rPr>
        <w:t>городского поселения города Туран Пий-</w:t>
      </w:r>
      <w:proofErr w:type="spellStart"/>
      <w:r>
        <w:rPr>
          <w:sz w:val="28"/>
        </w:rPr>
        <w:t>Хемского</w:t>
      </w:r>
      <w:proofErr w:type="spellEnd"/>
      <w:r>
        <w:rPr>
          <w:sz w:val="28"/>
        </w:rPr>
        <w:t xml:space="preserve"> района Республики Тыва</w:t>
      </w:r>
      <w:r>
        <w:rPr>
          <w:sz w:val="28"/>
          <w:szCs w:val="28"/>
        </w:rPr>
        <w:t xml:space="preserve">, утвержденные решением Хурала представителей </w:t>
      </w:r>
      <w:r>
        <w:rPr>
          <w:sz w:val="28"/>
        </w:rPr>
        <w:t>городского поселения города Туран Пий-</w:t>
      </w:r>
      <w:proofErr w:type="spellStart"/>
      <w:r>
        <w:rPr>
          <w:sz w:val="28"/>
        </w:rPr>
        <w:t>Хемского</w:t>
      </w:r>
      <w:proofErr w:type="spellEnd"/>
      <w:r>
        <w:rPr>
          <w:sz w:val="28"/>
        </w:rPr>
        <w:t xml:space="preserve"> района Республики Тыва</w:t>
      </w:r>
      <w:r>
        <w:rPr>
          <w:sz w:val="28"/>
          <w:szCs w:val="28"/>
        </w:rPr>
        <w:t xml:space="preserve"> от 31.10.2024 г. № 61, следующие изменения:</w:t>
      </w:r>
    </w:p>
    <w:p w14:paraId="3E8F2530" w14:textId="77777777" w:rsidR="00C738E5" w:rsidRDefault="00C738E5" w:rsidP="00C738E5">
      <w:pPr>
        <w:pStyle w:val="a4"/>
        <w:spacing w:line="276" w:lineRule="auto"/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1.изменить</w:t>
      </w:r>
      <w:proofErr w:type="gramEnd"/>
      <w:r>
        <w:rPr>
          <w:sz w:val="28"/>
          <w:szCs w:val="28"/>
        </w:rPr>
        <w:t xml:space="preserve"> в Карте градостроительного зонирования вид и границы:</w:t>
      </w:r>
    </w:p>
    <w:p w14:paraId="14927FBA" w14:textId="77777777" w:rsidR="00C738E5" w:rsidRDefault="00C738E5" w:rsidP="00C738E5">
      <w:pPr>
        <w:widowControl w:val="0"/>
        <w:tabs>
          <w:tab w:val="left" w:pos="1507"/>
        </w:tabs>
        <w:suppressAutoHyphens w:val="0"/>
        <w:autoSpaceDE w:val="0"/>
        <w:autoSpaceDN w:val="0"/>
        <w:spacing w:before="203"/>
        <w:ind w:left="720"/>
        <w:outlineLvl w:val="0"/>
        <w:rPr>
          <w:b/>
          <w:bCs/>
        </w:rPr>
      </w:pPr>
      <w:r>
        <w:rPr>
          <w:sz w:val="28"/>
          <w:szCs w:val="28"/>
        </w:rPr>
        <w:t>1) Зону специализированной общественной застройки (О1) на территориальную зону застройки малоэтажными жилыми домами (Ж2)</w:t>
      </w:r>
    </w:p>
    <w:p w14:paraId="533ABB84" w14:textId="77777777" w:rsidR="00C738E5" w:rsidRDefault="00C738E5" w:rsidP="00C738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земельный участок с кадастровым номером 17:08:0203076:363, площадью 4638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по адресу: Республика Тыва, Пий-</w:t>
      </w:r>
      <w:proofErr w:type="spellStart"/>
      <w:r>
        <w:rPr>
          <w:sz w:val="28"/>
          <w:szCs w:val="28"/>
        </w:rPr>
        <w:t>Хемский</w:t>
      </w:r>
      <w:proofErr w:type="spellEnd"/>
      <w:r>
        <w:rPr>
          <w:sz w:val="28"/>
          <w:szCs w:val="28"/>
        </w:rPr>
        <w:t xml:space="preserve"> район, г. </w:t>
      </w:r>
      <w:proofErr w:type="spellStart"/>
      <w:proofErr w:type="gramStart"/>
      <w:r>
        <w:rPr>
          <w:sz w:val="28"/>
          <w:szCs w:val="28"/>
        </w:rPr>
        <w:t>Туран,ул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Ленина, д.10.</w:t>
      </w:r>
    </w:p>
    <w:p w14:paraId="0F389298" w14:textId="77777777" w:rsidR="00C738E5" w:rsidRDefault="00C738E5" w:rsidP="00C738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Зону специализированной общественной застройки (О1) на территориальную зону застройки малоэтажными жилыми домами (Ж2)</w:t>
      </w:r>
    </w:p>
    <w:p w14:paraId="085C8A51" w14:textId="77777777" w:rsidR="00C738E5" w:rsidRDefault="00C738E5" w:rsidP="00C738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земельный участок с кадастровым номером </w:t>
      </w:r>
      <w:hyperlink r:id="rId5" w:tgtFrame="_blank" w:history="1">
        <w:r w:rsidRPr="00C738E5">
          <w:rPr>
            <w:rStyle w:val="a3"/>
            <w:color w:val="auto"/>
            <w:sz w:val="28"/>
            <w:szCs w:val="28"/>
          </w:rPr>
          <w:t>17:08:0203076:484</w:t>
        </w:r>
      </w:hyperlink>
      <w:r w:rsidRPr="00C738E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площадью 780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по адресу: Республика Тыва, Пий-</w:t>
      </w:r>
      <w:proofErr w:type="spellStart"/>
      <w:r>
        <w:rPr>
          <w:sz w:val="28"/>
          <w:szCs w:val="28"/>
        </w:rPr>
        <w:t>Хемский</w:t>
      </w:r>
      <w:proofErr w:type="spellEnd"/>
      <w:r>
        <w:rPr>
          <w:sz w:val="28"/>
          <w:szCs w:val="28"/>
        </w:rPr>
        <w:t xml:space="preserve"> район, г. </w:t>
      </w:r>
      <w:proofErr w:type="spellStart"/>
      <w:r>
        <w:rPr>
          <w:sz w:val="28"/>
          <w:szCs w:val="28"/>
        </w:rPr>
        <w:t>Туран,ул</w:t>
      </w:r>
      <w:proofErr w:type="spellEnd"/>
      <w:r>
        <w:rPr>
          <w:sz w:val="28"/>
          <w:szCs w:val="28"/>
        </w:rPr>
        <w:t>. Космонавтов, д. 30.</w:t>
      </w:r>
    </w:p>
    <w:p w14:paraId="613308A2" w14:textId="77777777" w:rsidR="00C738E5" w:rsidRDefault="00C738E5" w:rsidP="00C738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Зону специализированной общественной застройки (О1) на территориальную зону застройки малоэтажными жилыми домами (Ж2)</w:t>
      </w:r>
    </w:p>
    <w:p w14:paraId="7DDF2C6E" w14:textId="77777777" w:rsidR="00C738E5" w:rsidRDefault="00C738E5" w:rsidP="00C738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земельный участок с кадастровым номером </w:t>
      </w:r>
      <w:hyperlink r:id="rId6" w:tgtFrame="_blank" w:history="1">
        <w:r w:rsidRPr="00C738E5">
          <w:rPr>
            <w:rStyle w:val="a3"/>
            <w:color w:val="auto"/>
            <w:sz w:val="28"/>
            <w:szCs w:val="28"/>
          </w:rPr>
          <w:t>17:08:0203076:482</w:t>
        </w:r>
      </w:hyperlink>
      <w:r w:rsidRPr="00C738E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площадью 725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по адресу: Республика Тыва, Пий-</w:t>
      </w:r>
      <w:proofErr w:type="spellStart"/>
      <w:r>
        <w:rPr>
          <w:sz w:val="28"/>
          <w:szCs w:val="28"/>
        </w:rPr>
        <w:t>Хемский</w:t>
      </w:r>
      <w:proofErr w:type="spellEnd"/>
      <w:r>
        <w:rPr>
          <w:sz w:val="28"/>
          <w:szCs w:val="28"/>
        </w:rPr>
        <w:t xml:space="preserve"> район, г. </w:t>
      </w:r>
      <w:proofErr w:type="spellStart"/>
      <w:r>
        <w:rPr>
          <w:sz w:val="28"/>
          <w:szCs w:val="28"/>
        </w:rPr>
        <w:t>Туран,ул</w:t>
      </w:r>
      <w:proofErr w:type="spellEnd"/>
      <w:r>
        <w:rPr>
          <w:sz w:val="28"/>
          <w:szCs w:val="28"/>
        </w:rPr>
        <w:t>. Ленина, д. 12.</w:t>
      </w:r>
    </w:p>
    <w:p w14:paraId="75B86248" w14:textId="77777777" w:rsidR="00C738E5" w:rsidRDefault="00C738E5" w:rsidP="00C738E5">
      <w:pPr>
        <w:pStyle w:val="a4"/>
        <w:numPr>
          <w:ilvl w:val="0"/>
          <w:numId w:val="2"/>
        </w:numPr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Разместить настоящее решение на официальном сайте </w:t>
      </w:r>
      <w:r>
        <w:rPr>
          <w:sz w:val="28"/>
        </w:rPr>
        <w:t>Администрации города Турана.</w:t>
      </w:r>
    </w:p>
    <w:p w14:paraId="3D9F5AC5" w14:textId="77777777" w:rsidR="00C738E5" w:rsidRDefault="00C738E5" w:rsidP="00C738E5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Контроль за исполнением настоящего решения возложить на</w:t>
      </w:r>
      <w:r>
        <w:rPr>
          <w:sz w:val="28"/>
          <w:szCs w:val="28"/>
        </w:rPr>
        <w:t xml:space="preserve"> специалиста по земельным отношениям и муниципальному имуществу администрации г. Туран</w:t>
      </w:r>
    </w:p>
    <w:p w14:paraId="2569FFB9" w14:textId="77777777" w:rsidR="00C738E5" w:rsidRDefault="00C738E5" w:rsidP="00C738E5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239217BB" w14:textId="05E1A517" w:rsidR="0098487B" w:rsidRDefault="0098487B"/>
    <w:p w14:paraId="3C8724EB" w14:textId="27A022BD" w:rsidR="00C738E5" w:rsidRDefault="00C738E5"/>
    <w:p w14:paraId="45617E8F" w14:textId="4840FBE1" w:rsidR="00C738E5" w:rsidRDefault="00C738E5"/>
    <w:p w14:paraId="000BCEF8" w14:textId="600FA69B" w:rsidR="00C738E5" w:rsidRDefault="00C738E5"/>
    <w:p w14:paraId="53777016" w14:textId="2813D310" w:rsidR="00C738E5" w:rsidRDefault="00C738E5"/>
    <w:p w14:paraId="7B6F73F0" w14:textId="77777777" w:rsidR="00C738E5" w:rsidRPr="00C738E5" w:rsidRDefault="00C738E5" w:rsidP="00C738E5">
      <w:pPr>
        <w:suppressAutoHyphens w:val="0"/>
        <w:jc w:val="both"/>
        <w:rPr>
          <w:sz w:val="28"/>
          <w:szCs w:val="28"/>
          <w:lang w:eastAsia="ru-RU"/>
        </w:rPr>
      </w:pPr>
      <w:r w:rsidRPr="00C738E5">
        <w:rPr>
          <w:sz w:val="28"/>
          <w:szCs w:val="28"/>
          <w:lang w:eastAsia="ru-RU"/>
        </w:rPr>
        <w:t xml:space="preserve">Заместитель Председателя Хурала </w:t>
      </w:r>
    </w:p>
    <w:p w14:paraId="7DBFABA8" w14:textId="77777777" w:rsidR="00C738E5" w:rsidRPr="00C738E5" w:rsidRDefault="00C738E5" w:rsidP="00C738E5">
      <w:pPr>
        <w:suppressAutoHyphens w:val="0"/>
        <w:jc w:val="both"/>
        <w:rPr>
          <w:sz w:val="28"/>
          <w:szCs w:val="28"/>
          <w:lang w:eastAsia="ru-RU"/>
        </w:rPr>
      </w:pPr>
      <w:r w:rsidRPr="00C738E5">
        <w:rPr>
          <w:sz w:val="28"/>
          <w:szCs w:val="28"/>
          <w:lang w:eastAsia="ru-RU"/>
        </w:rPr>
        <w:t xml:space="preserve">представителей городского поселения </w:t>
      </w:r>
    </w:p>
    <w:p w14:paraId="3D293468" w14:textId="77777777" w:rsidR="00C738E5" w:rsidRPr="00C738E5" w:rsidRDefault="00C738E5" w:rsidP="00C738E5">
      <w:pPr>
        <w:suppressAutoHyphens w:val="0"/>
        <w:jc w:val="both"/>
        <w:rPr>
          <w:sz w:val="28"/>
          <w:szCs w:val="28"/>
          <w:lang w:eastAsia="ru-RU"/>
        </w:rPr>
      </w:pPr>
      <w:r w:rsidRPr="00C738E5">
        <w:rPr>
          <w:sz w:val="28"/>
          <w:szCs w:val="28"/>
          <w:lang w:eastAsia="ru-RU"/>
        </w:rPr>
        <w:t>города Турана                                                                              Максимук И. А.</w:t>
      </w:r>
    </w:p>
    <w:p w14:paraId="1B94C2D7" w14:textId="77777777" w:rsidR="00C738E5" w:rsidRDefault="00C738E5"/>
    <w:sectPr w:rsidR="00C738E5" w:rsidSect="007839B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177E83"/>
    <w:multiLevelType w:val="hybridMultilevel"/>
    <w:tmpl w:val="86803FF6"/>
    <w:lvl w:ilvl="0" w:tplc="52168270">
      <w:start w:val="4"/>
      <w:numFmt w:val="decimal"/>
      <w:lvlText w:val="%1)"/>
      <w:lvlJc w:val="left"/>
      <w:pPr>
        <w:ind w:left="1185" w:hanging="360"/>
      </w:p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777B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92"/>
    <w:rsid w:val="007839B8"/>
    <w:rsid w:val="0098487B"/>
    <w:rsid w:val="00A47692"/>
    <w:rsid w:val="00C738E5"/>
    <w:rsid w:val="00E4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C11C"/>
  <w15:chartTrackingRefBased/>
  <w15:docId w15:val="{59315DDD-2023-4B7C-9B03-366C5ABF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8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738E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3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13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p365.ru/reestr?egrp=17:08:0203076:482" TargetMode="External"/><Relationship Id="rId5" Type="http://schemas.openxmlformats.org/officeDocument/2006/relationships/hyperlink" Target="https://egrp365.ru/reestr?egrp=17:08:0203076:4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2024-11-13T05:56:00Z</cp:lastPrinted>
  <dcterms:created xsi:type="dcterms:W3CDTF">2024-11-13T05:51:00Z</dcterms:created>
  <dcterms:modified xsi:type="dcterms:W3CDTF">2024-11-13T06:02:00Z</dcterms:modified>
</cp:coreProperties>
</file>