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F9D" w:rsidRPr="00C173E0" w:rsidRDefault="00523F9D" w:rsidP="00C173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C173E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</w:t>
      </w:r>
      <w:proofErr w:type="gramEnd"/>
      <w:r w:rsidRPr="00C173E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Е С П У Б Л И К А   Т Ы В А</w:t>
      </w:r>
    </w:p>
    <w:p w:rsidR="00523F9D" w:rsidRPr="00C173E0" w:rsidRDefault="00523F9D" w:rsidP="00C173E0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173E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А Д М И Н И С Т </w:t>
      </w:r>
      <w:proofErr w:type="gramStart"/>
      <w:r w:rsidRPr="00C173E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</w:t>
      </w:r>
      <w:proofErr w:type="gramEnd"/>
      <w:r w:rsidRPr="00C173E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А Ц И Я   Г О Р О Д А   Т У Р А Н А</w:t>
      </w:r>
    </w:p>
    <w:p w:rsidR="00523F9D" w:rsidRPr="00C173E0" w:rsidRDefault="00523F9D" w:rsidP="00523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3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668510, Республика Тыва, </w:t>
      </w:r>
      <w:proofErr w:type="spellStart"/>
      <w:r w:rsidRPr="00C173E0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Pr="00C173E0">
        <w:rPr>
          <w:rFonts w:ascii="Times New Roman" w:eastAsia="Times New Roman" w:hAnsi="Times New Roman" w:cs="Times New Roman"/>
          <w:sz w:val="24"/>
          <w:szCs w:val="24"/>
          <w:lang w:eastAsia="ru-RU"/>
        </w:rPr>
        <w:t>.Т</w:t>
      </w:r>
      <w:proofErr w:type="gramEnd"/>
      <w:r w:rsidRPr="00C173E0">
        <w:rPr>
          <w:rFonts w:ascii="Times New Roman" w:eastAsia="Times New Roman" w:hAnsi="Times New Roman" w:cs="Times New Roman"/>
          <w:sz w:val="24"/>
          <w:szCs w:val="24"/>
          <w:lang w:eastAsia="ru-RU"/>
        </w:rPr>
        <w:t>уран</w:t>
      </w:r>
      <w:proofErr w:type="spellEnd"/>
      <w:r w:rsidRPr="00C173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proofErr w:type="spellStart"/>
      <w:r w:rsidRPr="00C173E0">
        <w:rPr>
          <w:rFonts w:ascii="Times New Roman" w:eastAsia="Times New Roman" w:hAnsi="Times New Roman" w:cs="Times New Roman"/>
          <w:sz w:val="24"/>
          <w:szCs w:val="24"/>
          <w:lang w:eastAsia="ru-RU"/>
        </w:rPr>
        <w:t>Щетинкина</w:t>
      </w:r>
      <w:proofErr w:type="spellEnd"/>
      <w:r w:rsidRPr="00C173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49, тел.\факс (39435)21242</w:t>
      </w:r>
    </w:p>
    <w:p w:rsidR="00523F9D" w:rsidRPr="00C173E0" w:rsidRDefault="00523F9D" w:rsidP="00523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3F9D" w:rsidRPr="00C173E0" w:rsidRDefault="00523F9D" w:rsidP="00523F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173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C173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 Т А Н О В Л Е Н И Е</w:t>
      </w:r>
      <w:r w:rsidR="001856AE" w:rsidRPr="00C173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856AE" w:rsidRPr="00C173E0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F17E1" w:rsidRPr="00C17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116</w:t>
      </w:r>
    </w:p>
    <w:p w:rsidR="001856AE" w:rsidRPr="00C173E0" w:rsidRDefault="001856AE" w:rsidP="00523F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75C" w:rsidRPr="00C173E0" w:rsidRDefault="001F2628" w:rsidP="00C173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C173E0" w:rsidRPr="00C173E0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="00C173E0" w:rsidRPr="00C173E0">
        <w:rPr>
          <w:rFonts w:ascii="Times New Roman" w:hAnsi="Times New Roman" w:cs="Times New Roman"/>
          <w:sz w:val="28"/>
          <w:szCs w:val="28"/>
        </w:rPr>
        <w:t xml:space="preserve">2018 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45475C" w:rsidRPr="00C173E0">
        <w:rPr>
          <w:rFonts w:ascii="Times New Roman" w:hAnsi="Times New Roman" w:cs="Times New Roman"/>
          <w:sz w:val="28"/>
          <w:szCs w:val="28"/>
        </w:rPr>
        <w:t xml:space="preserve"> </w:t>
      </w:r>
      <w:r w:rsidR="00C173E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="0045475C" w:rsidRPr="00C173E0">
        <w:rPr>
          <w:rFonts w:ascii="Times New Roman" w:hAnsi="Times New Roman" w:cs="Times New Roman"/>
          <w:sz w:val="28"/>
          <w:szCs w:val="28"/>
        </w:rPr>
        <w:t xml:space="preserve">г. Туран                                                                                                                                            </w:t>
      </w:r>
    </w:p>
    <w:p w:rsidR="0045475C" w:rsidRPr="00C173E0" w:rsidRDefault="0045475C" w:rsidP="00C173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73E0">
        <w:rPr>
          <w:rFonts w:ascii="Times New Roman" w:hAnsi="Times New Roman" w:cs="Times New Roman"/>
          <w:b/>
          <w:sz w:val="28"/>
          <w:szCs w:val="28"/>
        </w:rPr>
        <w:t>Об утверждении Порядка формирования,</w:t>
      </w:r>
      <w:r w:rsidR="00C173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73E0">
        <w:rPr>
          <w:rFonts w:ascii="Times New Roman" w:hAnsi="Times New Roman" w:cs="Times New Roman"/>
          <w:b/>
          <w:sz w:val="28"/>
          <w:szCs w:val="28"/>
        </w:rPr>
        <w:t>ведения и обязательного опубликования</w:t>
      </w:r>
      <w:r w:rsidR="00C173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73E0">
        <w:rPr>
          <w:rFonts w:ascii="Times New Roman" w:hAnsi="Times New Roman" w:cs="Times New Roman"/>
          <w:b/>
          <w:sz w:val="28"/>
          <w:szCs w:val="28"/>
        </w:rPr>
        <w:t>перечня муниципального имущества,</w:t>
      </w:r>
      <w:r w:rsidR="00C173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73E0">
        <w:rPr>
          <w:rFonts w:ascii="Times New Roman" w:hAnsi="Times New Roman" w:cs="Times New Roman"/>
          <w:b/>
          <w:sz w:val="28"/>
          <w:szCs w:val="28"/>
        </w:rPr>
        <w:t>свободного от прав третьих лиц,</w:t>
      </w:r>
      <w:r w:rsidR="00C173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73E0">
        <w:rPr>
          <w:rFonts w:ascii="Times New Roman" w:hAnsi="Times New Roman" w:cs="Times New Roman"/>
          <w:b/>
          <w:sz w:val="28"/>
          <w:szCs w:val="28"/>
        </w:rPr>
        <w:t>подлежащего предоставлению во владение</w:t>
      </w:r>
      <w:r w:rsidR="00C173E0">
        <w:rPr>
          <w:rFonts w:ascii="Times New Roman" w:hAnsi="Times New Roman" w:cs="Times New Roman"/>
          <w:b/>
          <w:sz w:val="28"/>
          <w:szCs w:val="28"/>
        </w:rPr>
        <w:t xml:space="preserve"> и (или) </w:t>
      </w:r>
      <w:r w:rsidRPr="00C173E0">
        <w:rPr>
          <w:rFonts w:ascii="Times New Roman" w:hAnsi="Times New Roman" w:cs="Times New Roman"/>
          <w:b/>
          <w:sz w:val="28"/>
          <w:szCs w:val="28"/>
        </w:rPr>
        <w:t>пользование на долгосрочной</w:t>
      </w:r>
      <w:r w:rsidR="00C173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73E0">
        <w:rPr>
          <w:rFonts w:ascii="Times New Roman" w:hAnsi="Times New Roman" w:cs="Times New Roman"/>
          <w:b/>
          <w:sz w:val="28"/>
          <w:szCs w:val="28"/>
        </w:rPr>
        <w:t>основе субъектам малого и среднего</w:t>
      </w:r>
      <w:r w:rsidR="00C173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73E0">
        <w:rPr>
          <w:rFonts w:ascii="Times New Roman" w:hAnsi="Times New Roman" w:cs="Times New Roman"/>
          <w:b/>
          <w:sz w:val="28"/>
          <w:szCs w:val="28"/>
        </w:rPr>
        <w:t>предпринимательства и организациям,</w:t>
      </w:r>
      <w:r w:rsidR="00C173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73E0">
        <w:rPr>
          <w:rFonts w:ascii="Times New Roman" w:hAnsi="Times New Roman" w:cs="Times New Roman"/>
          <w:b/>
          <w:sz w:val="28"/>
          <w:szCs w:val="28"/>
        </w:rPr>
        <w:t>образующим инфраструктуру поддержки</w:t>
      </w:r>
      <w:r w:rsidR="00C173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73E0">
        <w:rPr>
          <w:rFonts w:ascii="Times New Roman" w:hAnsi="Times New Roman" w:cs="Times New Roman"/>
          <w:b/>
          <w:sz w:val="28"/>
          <w:szCs w:val="28"/>
        </w:rPr>
        <w:t>субъектов малого и среднего</w:t>
      </w:r>
      <w:r w:rsidR="00C173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73E0">
        <w:rPr>
          <w:rFonts w:ascii="Times New Roman" w:hAnsi="Times New Roman" w:cs="Times New Roman"/>
          <w:b/>
          <w:sz w:val="28"/>
          <w:szCs w:val="28"/>
        </w:rPr>
        <w:t>предпринимательства, и Порядка</w:t>
      </w:r>
      <w:r w:rsidR="00C173E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C173E0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proofErr w:type="gramEnd"/>
      <w:r w:rsidRPr="00C173E0">
        <w:rPr>
          <w:rFonts w:ascii="Times New Roman" w:hAnsi="Times New Roman" w:cs="Times New Roman"/>
          <w:b/>
          <w:sz w:val="28"/>
          <w:szCs w:val="28"/>
        </w:rPr>
        <w:t xml:space="preserve"> в аренду включенного </w:t>
      </w:r>
      <w:r w:rsidR="001F2628" w:rsidRPr="00C173E0">
        <w:rPr>
          <w:rFonts w:ascii="Times New Roman" w:hAnsi="Times New Roman" w:cs="Times New Roman"/>
          <w:b/>
          <w:sz w:val="28"/>
          <w:szCs w:val="28"/>
        </w:rPr>
        <w:t>в данный</w:t>
      </w:r>
      <w:r w:rsidRPr="00C173E0">
        <w:rPr>
          <w:rFonts w:ascii="Times New Roman" w:hAnsi="Times New Roman" w:cs="Times New Roman"/>
          <w:b/>
          <w:sz w:val="28"/>
          <w:szCs w:val="28"/>
        </w:rPr>
        <w:t xml:space="preserve"> перечень имущества</w:t>
      </w:r>
    </w:p>
    <w:p w:rsidR="00C173E0" w:rsidRDefault="0045475C" w:rsidP="001F26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C173E0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06.10.2003года. № 131-ФЗ «Об общих принципах организации местного самоуправления в Российской Федерации», Федеральным законом от 24.07.2007 № 209-ФЗ «О развитии малого и среднего предпринимательства в Российской Федерации», Федеральным законом от 30.06.2015 №156-ФЗ «О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Федерации».</w:t>
      </w:r>
      <w:proofErr w:type="gramEnd"/>
      <w:r w:rsidRPr="00C173E0">
        <w:rPr>
          <w:rFonts w:ascii="Times New Roman" w:hAnsi="Times New Roman" w:cs="Times New Roman"/>
          <w:sz w:val="28"/>
          <w:szCs w:val="28"/>
        </w:rPr>
        <w:t xml:space="preserve"> ПОСТАНОВЛЯЕТ: </w:t>
      </w:r>
    </w:p>
    <w:p w:rsidR="00C173E0" w:rsidRDefault="0045475C" w:rsidP="001F262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 xml:space="preserve">1. Утвердить Порядок формирования, ведения и обязательного опубликования перечня муниципального имущества, свободного от прав третьих лиц, подлежащего предоставлению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 </w:t>
      </w:r>
    </w:p>
    <w:p w:rsidR="00C173E0" w:rsidRDefault="0045475C" w:rsidP="001F262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 xml:space="preserve">2. Утвердить Порядок предоставления в аренду имущества, включенного перечень муниципального имущества, свободного от прав третьих лиц, подлежащего предоставлению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 </w:t>
      </w:r>
    </w:p>
    <w:p w:rsidR="0045475C" w:rsidRPr="00C173E0" w:rsidRDefault="0045475C" w:rsidP="001F262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 момента его официального обнародования в местах, определенных Уставом городского Хурала</w:t>
      </w:r>
      <w:r w:rsidR="009D0E4A" w:rsidRPr="00C173E0">
        <w:rPr>
          <w:rFonts w:ascii="Times New Roman" w:hAnsi="Times New Roman" w:cs="Times New Roman"/>
          <w:sz w:val="28"/>
          <w:szCs w:val="28"/>
        </w:rPr>
        <w:t xml:space="preserve"> </w:t>
      </w:r>
      <w:r w:rsidRPr="00C173E0">
        <w:rPr>
          <w:rFonts w:ascii="Times New Roman" w:hAnsi="Times New Roman" w:cs="Times New Roman"/>
          <w:sz w:val="28"/>
          <w:szCs w:val="28"/>
        </w:rPr>
        <w:t>представителей Пий-</w:t>
      </w:r>
      <w:proofErr w:type="spellStart"/>
      <w:r w:rsidRPr="00C173E0">
        <w:rPr>
          <w:rFonts w:ascii="Times New Roman" w:hAnsi="Times New Roman" w:cs="Times New Roman"/>
          <w:sz w:val="28"/>
          <w:szCs w:val="28"/>
        </w:rPr>
        <w:t>Хемского</w:t>
      </w:r>
      <w:proofErr w:type="spellEnd"/>
      <w:r w:rsidRPr="00C173E0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45475C" w:rsidRPr="00C173E0" w:rsidRDefault="0045475C" w:rsidP="001F262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 xml:space="preserve"> </w:t>
      </w:r>
      <w:r w:rsidR="00C173E0">
        <w:rPr>
          <w:rFonts w:ascii="Times New Roman" w:hAnsi="Times New Roman" w:cs="Times New Roman"/>
          <w:sz w:val="28"/>
          <w:szCs w:val="28"/>
        </w:rPr>
        <w:tab/>
      </w:r>
      <w:r w:rsidRPr="00C173E0">
        <w:rPr>
          <w:rFonts w:ascii="Times New Roman" w:hAnsi="Times New Roman" w:cs="Times New Roman"/>
          <w:sz w:val="28"/>
          <w:szCs w:val="28"/>
        </w:rPr>
        <w:t>4.Контроль исполнения настоящего решения оставляю за собой.</w:t>
      </w:r>
    </w:p>
    <w:p w:rsidR="00C173E0" w:rsidRPr="00C173E0" w:rsidRDefault="00C173E0" w:rsidP="00C173E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173E0" w:rsidRPr="00C173E0" w:rsidRDefault="00C173E0" w:rsidP="00C173E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173E0">
        <w:rPr>
          <w:rFonts w:ascii="Times New Roman" w:hAnsi="Times New Roman" w:cs="Times New Roman"/>
          <w:sz w:val="28"/>
          <w:szCs w:val="28"/>
        </w:rPr>
        <w:t>Вр.и</w:t>
      </w:r>
      <w:proofErr w:type="gramEnd"/>
      <w:r w:rsidR="0045475C" w:rsidRPr="00C173E0">
        <w:rPr>
          <w:rFonts w:ascii="Times New Roman" w:hAnsi="Times New Roman" w:cs="Times New Roman"/>
          <w:sz w:val="28"/>
          <w:szCs w:val="28"/>
        </w:rPr>
        <w:t>.о</w:t>
      </w:r>
      <w:proofErr w:type="spellEnd"/>
      <w:r w:rsidR="0045475C" w:rsidRPr="00C173E0">
        <w:rPr>
          <w:rFonts w:ascii="Times New Roman" w:hAnsi="Times New Roman" w:cs="Times New Roman"/>
          <w:sz w:val="28"/>
          <w:szCs w:val="28"/>
        </w:rPr>
        <w:t>. председателя</w:t>
      </w:r>
      <w:r w:rsidRPr="00C173E0">
        <w:rPr>
          <w:rFonts w:ascii="Times New Roman" w:hAnsi="Times New Roman" w:cs="Times New Roman"/>
          <w:sz w:val="28"/>
          <w:szCs w:val="28"/>
        </w:rPr>
        <w:t xml:space="preserve"> </w:t>
      </w:r>
      <w:r w:rsidR="0045475C" w:rsidRPr="00C173E0">
        <w:rPr>
          <w:rFonts w:ascii="Times New Roman" w:hAnsi="Times New Roman" w:cs="Times New Roman"/>
          <w:sz w:val="28"/>
          <w:szCs w:val="28"/>
        </w:rPr>
        <w:t xml:space="preserve">   </w:t>
      </w:r>
      <w:r w:rsidRPr="00C173E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proofErr w:type="spellStart"/>
      <w:r w:rsidRPr="00C173E0">
        <w:rPr>
          <w:rFonts w:ascii="Times New Roman" w:hAnsi="Times New Roman" w:cs="Times New Roman"/>
          <w:sz w:val="28"/>
          <w:szCs w:val="28"/>
        </w:rPr>
        <w:t>Дорвак</w:t>
      </w:r>
      <w:proofErr w:type="spellEnd"/>
      <w:r w:rsidRPr="00C173E0">
        <w:rPr>
          <w:rFonts w:ascii="Times New Roman" w:hAnsi="Times New Roman" w:cs="Times New Roman"/>
          <w:sz w:val="28"/>
          <w:szCs w:val="28"/>
        </w:rPr>
        <w:t xml:space="preserve"> А.К.</w:t>
      </w:r>
    </w:p>
    <w:p w:rsidR="0045475C" w:rsidRPr="00C173E0" w:rsidRDefault="00C173E0" w:rsidP="00C173E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>Администрации города Турана</w:t>
      </w:r>
      <w:r w:rsidR="0045475C" w:rsidRPr="00C173E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</w:t>
      </w:r>
    </w:p>
    <w:p w:rsidR="00AF5D27" w:rsidRPr="00C173E0" w:rsidRDefault="0045475C" w:rsidP="001F262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lastRenderedPageBreak/>
        <w:t xml:space="preserve">Утвержден </w:t>
      </w:r>
    </w:p>
    <w:p w:rsidR="00AF5D27" w:rsidRPr="00C173E0" w:rsidRDefault="0045475C" w:rsidP="00AF5D2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</w:p>
    <w:p w:rsidR="00AF5D27" w:rsidRPr="00C173E0" w:rsidRDefault="0045475C" w:rsidP="00AF5D2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F5D27" w:rsidRPr="00C173E0">
        <w:rPr>
          <w:rFonts w:ascii="Times New Roman" w:hAnsi="Times New Roman" w:cs="Times New Roman"/>
          <w:sz w:val="28"/>
          <w:szCs w:val="28"/>
        </w:rPr>
        <w:t>г. Туран</w:t>
      </w:r>
    </w:p>
    <w:p w:rsidR="00AF5D27" w:rsidRPr="00C173E0" w:rsidRDefault="00AF5D27" w:rsidP="00AF5D2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 xml:space="preserve">№ </w:t>
      </w:r>
      <w:r w:rsidR="00C173E0" w:rsidRPr="00C173E0">
        <w:rPr>
          <w:rFonts w:ascii="Times New Roman" w:hAnsi="Times New Roman" w:cs="Times New Roman"/>
          <w:sz w:val="28"/>
          <w:szCs w:val="28"/>
        </w:rPr>
        <w:t>116 от 12.07.2018</w:t>
      </w:r>
      <w:r w:rsidRPr="00C173E0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C173E0" w:rsidRDefault="00C173E0" w:rsidP="009218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5D27" w:rsidRPr="00C173E0" w:rsidRDefault="0045475C" w:rsidP="009218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73E0">
        <w:rPr>
          <w:rFonts w:ascii="Times New Roman" w:hAnsi="Times New Roman" w:cs="Times New Roman"/>
          <w:b/>
          <w:sz w:val="28"/>
          <w:szCs w:val="28"/>
        </w:rPr>
        <w:t>Порядок формирования, ведения и обязательного опубликования перечня муниципального имущества, свободного от прав третьих лиц, подлежащего предоставлению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AF5D27" w:rsidRPr="00C173E0" w:rsidRDefault="0045475C" w:rsidP="00C173E0">
      <w:pPr>
        <w:jc w:val="both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 xml:space="preserve">1. Настоящий Порядок определяет процедуру формирования, ведения и обязательного опубликования перечня муниципального имущества </w:t>
      </w:r>
      <w:r w:rsidR="00EE5DCA" w:rsidRPr="00C173E0">
        <w:rPr>
          <w:rFonts w:ascii="Times New Roman" w:hAnsi="Times New Roman" w:cs="Times New Roman"/>
          <w:sz w:val="28"/>
          <w:szCs w:val="28"/>
        </w:rPr>
        <w:t>г. Турана</w:t>
      </w:r>
      <w:r w:rsidRPr="00C173E0">
        <w:rPr>
          <w:rFonts w:ascii="Times New Roman" w:hAnsi="Times New Roman" w:cs="Times New Roman"/>
          <w:sz w:val="28"/>
          <w:szCs w:val="28"/>
        </w:rPr>
        <w:t xml:space="preserve">, свободного от прав третьих лиц, предназначенного для имущественной поддержки субъектов малого и среднего предпринимательства и организаций, образующих инфраструктуру поддержки субъектов малого и среднего предпринимательства (далее - Перечень). </w:t>
      </w:r>
    </w:p>
    <w:p w:rsidR="00AF5D27" w:rsidRPr="00C173E0" w:rsidRDefault="0045475C" w:rsidP="009218E2">
      <w:pPr>
        <w:jc w:val="both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 xml:space="preserve">2. Муниципальное имущество, включенное в Перечень, может быть использовано в целях предоставления его во владение и (или) пользование на долгосрочной основе субъектам малого и среднего предпринимательства, осуществляющим предпринимательскую деятельность на территории Рождественского сельского поселения, и организациям, образующим инфраструктуру поддержки субъектов малого и среднего предпринимательства. </w:t>
      </w:r>
    </w:p>
    <w:p w:rsidR="00AF5D27" w:rsidRPr="00C173E0" w:rsidRDefault="0045475C" w:rsidP="009218E2">
      <w:pPr>
        <w:jc w:val="both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 xml:space="preserve">3. Муниципальное имущество, включенное в Перечень, не подлежит отчуждению в частную собственность, в том числе в собственность субъектов малого и среднего предпринимательства и организаций, образующих инфраструктуру поддержки субъектов малого и среднего предпринимательства, арендующих это имущество. </w:t>
      </w:r>
    </w:p>
    <w:p w:rsidR="00AF5D27" w:rsidRPr="00C173E0" w:rsidRDefault="0045475C" w:rsidP="009218E2">
      <w:pPr>
        <w:jc w:val="both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 xml:space="preserve">4. Формирование, ведение и опубликование Перечня осуществляется Администрацией </w:t>
      </w:r>
      <w:r w:rsidR="00EE5DCA" w:rsidRPr="00C173E0">
        <w:rPr>
          <w:rFonts w:ascii="Times New Roman" w:hAnsi="Times New Roman" w:cs="Times New Roman"/>
          <w:sz w:val="28"/>
          <w:szCs w:val="28"/>
        </w:rPr>
        <w:t>г. Турана</w:t>
      </w:r>
      <w:r w:rsidRPr="00C173E0">
        <w:rPr>
          <w:rFonts w:ascii="Times New Roman" w:hAnsi="Times New Roman" w:cs="Times New Roman"/>
          <w:sz w:val="28"/>
          <w:szCs w:val="28"/>
        </w:rPr>
        <w:t xml:space="preserve">. Перечень составляется по форме, приведенной в приложении к настоящему Порядку, и утверждается Постановлением Администрации </w:t>
      </w:r>
      <w:r w:rsidR="001856AE" w:rsidRPr="00C173E0">
        <w:rPr>
          <w:rFonts w:ascii="Times New Roman" w:hAnsi="Times New Roman" w:cs="Times New Roman"/>
          <w:sz w:val="28"/>
          <w:szCs w:val="28"/>
        </w:rPr>
        <w:t>г. Турана</w:t>
      </w:r>
      <w:r w:rsidRPr="00C173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18E2" w:rsidRPr="00C173E0" w:rsidRDefault="0045475C" w:rsidP="009218E2">
      <w:pPr>
        <w:jc w:val="both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>5. В Перечень включаются объекты движимого и недвижимого муниципального имущества, свободного от прав третьих лиц (за исключением имущественных прав субъектов малого и среднего предпринимательства) при наличии совокупности следующих условий:</w:t>
      </w:r>
    </w:p>
    <w:p w:rsidR="009218E2" w:rsidRPr="00C173E0" w:rsidRDefault="0045475C" w:rsidP="009218E2">
      <w:pPr>
        <w:jc w:val="both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 xml:space="preserve"> - государственная регистрация права собственности </w:t>
      </w:r>
      <w:r w:rsidR="00EE5DCA" w:rsidRPr="00C173E0">
        <w:rPr>
          <w:rFonts w:ascii="Times New Roman" w:hAnsi="Times New Roman" w:cs="Times New Roman"/>
          <w:sz w:val="28"/>
          <w:szCs w:val="28"/>
        </w:rPr>
        <w:t>г. Турана</w:t>
      </w:r>
      <w:r w:rsidRPr="00C173E0">
        <w:rPr>
          <w:rFonts w:ascii="Times New Roman" w:hAnsi="Times New Roman" w:cs="Times New Roman"/>
          <w:sz w:val="28"/>
          <w:szCs w:val="28"/>
        </w:rPr>
        <w:t xml:space="preserve"> на объекты,</w:t>
      </w:r>
    </w:p>
    <w:p w:rsidR="009218E2" w:rsidRPr="00C173E0" w:rsidRDefault="0045475C" w:rsidP="009218E2">
      <w:pPr>
        <w:jc w:val="both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 xml:space="preserve"> - отсутствие прав третьих лиц (за исключением имущественных прав субъектов малого и среднего предпринимательства) на объекты</w:t>
      </w:r>
    </w:p>
    <w:p w:rsidR="009218E2" w:rsidRPr="00C173E0" w:rsidRDefault="0045475C" w:rsidP="009218E2">
      <w:pPr>
        <w:jc w:val="both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 xml:space="preserve"> - отсутствие признаков принадлежности объектов к имуществу, гражданский оборот которого запрещен или ограничен, </w:t>
      </w:r>
    </w:p>
    <w:p w:rsidR="009218E2" w:rsidRPr="00C173E0" w:rsidRDefault="0045475C" w:rsidP="009218E2">
      <w:pPr>
        <w:jc w:val="both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>- обращение органов местного самоуправления или заинтересованных лиц с указанием обоснования необходимости включения объектов в Перечень,</w:t>
      </w:r>
    </w:p>
    <w:p w:rsidR="009218E2" w:rsidRPr="00C173E0" w:rsidRDefault="0045475C" w:rsidP="009218E2">
      <w:pPr>
        <w:jc w:val="both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 xml:space="preserve"> - не использование объектов для обеспечения осуществления органами местного </w:t>
      </w:r>
      <w:r w:rsidR="009D0E4A" w:rsidRPr="00C173E0">
        <w:rPr>
          <w:rFonts w:ascii="Times New Roman" w:hAnsi="Times New Roman" w:cs="Times New Roman"/>
          <w:sz w:val="28"/>
          <w:szCs w:val="28"/>
        </w:rPr>
        <w:t xml:space="preserve">администрация города Турана </w:t>
      </w:r>
      <w:r w:rsidRPr="00C173E0">
        <w:rPr>
          <w:rFonts w:ascii="Times New Roman" w:hAnsi="Times New Roman" w:cs="Times New Roman"/>
          <w:sz w:val="28"/>
          <w:szCs w:val="28"/>
        </w:rPr>
        <w:t xml:space="preserve">полномочий в рамках их компетенции, установленной законодательством Российской Федерации, </w:t>
      </w:r>
    </w:p>
    <w:p w:rsidR="009218E2" w:rsidRPr="00C173E0" w:rsidRDefault="0045475C" w:rsidP="009218E2">
      <w:pPr>
        <w:jc w:val="both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 xml:space="preserve">- отсутствие объектов в прогнозном плане приватизации администрации </w:t>
      </w:r>
      <w:r w:rsidR="009D0E4A" w:rsidRPr="00C173E0">
        <w:rPr>
          <w:rFonts w:ascii="Times New Roman" w:hAnsi="Times New Roman" w:cs="Times New Roman"/>
          <w:sz w:val="28"/>
          <w:szCs w:val="28"/>
        </w:rPr>
        <w:t>администрация города Турана</w:t>
      </w:r>
      <w:proofErr w:type="gramStart"/>
      <w:r w:rsidR="009D0E4A" w:rsidRPr="00C173E0">
        <w:rPr>
          <w:rFonts w:ascii="Times New Roman" w:hAnsi="Times New Roman" w:cs="Times New Roman"/>
          <w:sz w:val="28"/>
          <w:szCs w:val="28"/>
        </w:rPr>
        <w:t xml:space="preserve"> </w:t>
      </w:r>
      <w:r w:rsidRPr="00C173E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173E0">
        <w:rPr>
          <w:rFonts w:ascii="Times New Roman" w:hAnsi="Times New Roman" w:cs="Times New Roman"/>
          <w:sz w:val="28"/>
          <w:szCs w:val="28"/>
        </w:rPr>
        <w:t xml:space="preserve"> утвержденном в установленном законодательством порядке. </w:t>
      </w:r>
    </w:p>
    <w:p w:rsidR="009218E2" w:rsidRPr="00C173E0" w:rsidRDefault="0045475C" w:rsidP="009218E2">
      <w:pPr>
        <w:jc w:val="both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 xml:space="preserve">6. Не подлежат включению в Перечень объекты муниципальной собственности: </w:t>
      </w:r>
    </w:p>
    <w:p w:rsidR="009218E2" w:rsidRPr="00C173E0" w:rsidRDefault="0045475C" w:rsidP="009218E2">
      <w:pPr>
        <w:jc w:val="both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sym w:font="Symbol" w:char="F02D"/>
      </w:r>
      <w:r w:rsidRPr="00C173E0">
        <w:rPr>
          <w:rFonts w:ascii="Times New Roman" w:hAnsi="Times New Roman" w:cs="Times New Roman"/>
          <w:sz w:val="28"/>
          <w:szCs w:val="28"/>
        </w:rPr>
        <w:t xml:space="preserve"> необходимые для обеспечения осуществления органами местного самоуправления </w:t>
      </w:r>
      <w:r w:rsidR="009D0E4A" w:rsidRPr="00C173E0">
        <w:rPr>
          <w:rFonts w:ascii="Times New Roman" w:hAnsi="Times New Roman" w:cs="Times New Roman"/>
          <w:sz w:val="28"/>
          <w:szCs w:val="28"/>
        </w:rPr>
        <w:t xml:space="preserve">администрация города Турана </w:t>
      </w:r>
      <w:r w:rsidRPr="00C173E0">
        <w:rPr>
          <w:rFonts w:ascii="Times New Roman" w:hAnsi="Times New Roman" w:cs="Times New Roman"/>
          <w:sz w:val="28"/>
          <w:szCs w:val="28"/>
        </w:rPr>
        <w:t xml:space="preserve"> полномочий в рамках их компетенции, установленной законодательством Российской Федерации; </w:t>
      </w:r>
    </w:p>
    <w:p w:rsidR="009218E2" w:rsidRPr="00C173E0" w:rsidRDefault="0045475C" w:rsidP="009218E2">
      <w:pPr>
        <w:jc w:val="both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sym w:font="Symbol" w:char="F02D"/>
      </w:r>
      <w:r w:rsidRPr="00C173E0">
        <w:rPr>
          <w:rFonts w:ascii="Times New Roman" w:hAnsi="Times New Roman" w:cs="Times New Roman"/>
          <w:sz w:val="28"/>
          <w:szCs w:val="28"/>
        </w:rPr>
        <w:t xml:space="preserve"> изъятые из оборота или ограниченные в обороте, что делает невозможным их предоставление во владение и (или) пользование субъектам малого и среднего предпринимательства и организациям, образующим инфраструктуру поддержки малого и среднего предпринимательства, на долгосрочной основе. </w:t>
      </w:r>
    </w:p>
    <w:p w:rsidR="009218E2" w:rsidRPr="00C173E0" w:rsidRDefault="0045475C" w:rsidP="009218E2">
      <w:pPr>
        <w:jc w:val="both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 xml:space="preserve">7. Объекты муниципальной собственности могут быть исключены из Перечня в случаях: </w:t>
      </w:r>
    </w:p>
    <w:p w:rsidR="009218E2" w:rsidRPr="00C173E0" w:rsidRDefault="0045475C" w:rsidP="009218E2">
      <w:pPr>
        <w:jc w:val="both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sym w:font="Symbol" w:char="F02D"/>
      </w:r>
      <w:r w:rsidRPr="00C173E0">
        <w:rPr>
          <w:rFonts w:ascii="Times New Roman" w:hAnsi="Times New Roman" w:cs="Times New Roman"/>
          <w:sz w:val="28"/>
          <w:szCs w:val="28"/>
        </w:rPr>
        <w:t xml:space="preserve"> неоднократного признания </w:t>
      </w:r>
      <w:proofErr w:type="gramStart"/>
      <w:r w:rsidRPr="00C173E0">
        <w:rPr>
          <w:rFonts w:ascii="Times New Roman" w:hAnsi="Times New Roman" w:cs="Times New Roman"/>
          <w:sz w:val="28"/>
          <w:szCs w:val="28"/>
        </w:rPr>
        <w:t>несостоявшимися</w:t>
      </w:r>
      <w:proofErr w:type="gramEnd"/>
      <w:r w:rsidRPr="00C173E0">
        <w:rPr>
          <w:rFonts w:ascii="Times New Roman" w:hAnsi="Times New Roman" w:cs="Times New Roman"/>
          <w:sz w:val="28"/>
          <w:szCs w:val="28"/>
        </w:rPr>
        <w:t xml:space="preserve"> торгов на право заключения договора аренды ввиду отсутствия спроса на объект; </w:t>
      </w:r>
    </w:p>
    <w:p w:rsidR="009218E2" w:rsidRPr="00C173E0" w:rsidRDefault="0045475C" w:rsidP="009218E2">
      <w:pPr>
        <w:jc w:val="both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sym w:font="Symbol" w:char="F02D"/>
      </w:r>
      <w:r w:rsidRPr="00C173E0">
        <w:rPr>
          <w:rFonts w:ascii="Times New Roman" w:hAnsi="Times New Roman" w:cs="Times New Roman"/>
          <w:sz w:val="28"/>
          <w:szCs w:val="28"/>
        </w:rPr>
        <w:t xml:space="preserve"> необходимости использования имущества для осуществления органами местного самоуправления</w:t>
      </w:r>
      <w:r w:rsidR="001856AE" w:rsidRPr="00C173E0">
        <w:rPr>
          <w:rFonts w:ascii="Times New Roman" w:hAnsi="Times New Roman" w:cs="Times New Roman"/>
          <w:sz w:val="28"/>
          <w:szCs w:val="28"/>
        </w:rPr>
        <w:t xml:space="preserve"> </w:t>
      </w:r>
      <w:r w:rsidR="009D0E4A" w:rsidRPr="00C173E0">
        <w:rPr>
          <w:rFonts w:ascii="Times New Roman" w:hAnsi="Times New Roman" w:cs="Times New Roman"/>
          <w:sz w:val="28"/>
          <w:szCs w:val="28"/>
        </w:rPr>
        <w:t>администрация города Турана</w:t>
      </w:r>
      <w:r w:rsidRPr="00C173E0">
        <w:rPr>
          <w:rFonts w:ascii="Times New Roman" w:hAnsi="Times New Roman" w:cs="Times New Roman"/>
          <w:sz w:val="28"/>
          <w:szCs w:val="28"/>
        </w:rPr>
        <w:t xml:space="preserve"> полномочий в рамках их компетенции;</w:t>
      </w:r>
    </w:p>
    <w:p w:rsidR="009218E2" w:rsidRPr="00C173E0" w:rsidRDefault="0045475C" w:rsidP="009218E2">
      <w:pPr>
        <w:jc w:val="both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 xml:space="preserve"> </w:t>
      </w:r>
      <w:r w:rsidRPr="00C173E0">
        <w:rPr>
          <w:rFonts w:ascii="Times New Roman" w:hAnsi="Times New Roman" w:cs="Times New Roman"/>
          <w:sz w:val="28"/>
          <w:szCs w:val="28"/>
        </w:rPr>
        <w:sym w:font="Symbol" w:char="F02D"/>
      </w:r>
      <w:r w:rsidRPr="00C173E0">
        <w:rPr>
          <w:rFonts w:ascii="Times New Roman" w:hAnsi="Times New Roman" w:cs="Times New Roman"/>
          <w:sz w:val="28"/>
          <w:szCs w:val="28"/>
        </w:rPr>
        <w:t xml:space="preserve"> невозможности использования муниципального имущества по целевому назначению, снос или списание объекта; </w:t>
      </w:r>
    </w:p>
    <w:p w:rsidR="00EE5DCA" w:rsidRPr="00C173E0" w:rsidRDefault="0045475C" w:rsidP="009218E2">
      <w:pPr>
        <w:jc w:val="both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sym w:font="Symbol" w:char="F02D"/>
      </w:r>
      <w:r w:rsidRPr="00C173E0">
        <w:rPr>
          <w:rFonts w:ascii="Times New Roman" w:hAnsi="Times New Roman" w:cs="Times New Roman"/>
          <w:sz w:val="28"/>
          <w:szCs w:val="28"/>
        </w:rPr>
        <w:t xml:space="preserve"> прекращения права муниципальной собственности</w:t>
      </w:r>
      <w:r w:rsidR="00EE5DCA" w:rsidRPr="00C173E0">
        <w:rPr>
          <w:rFonts w:ascii="Times New Roman" w:hAnsi="Times New Roman" w:cs="Times New Roman"/>
          <w:sz w:val="28"/>
          <w:szCs w:val="28"/>
        </w:rPr>
        <w:t xml:space="preserve"> г. Турана</w:t>
      </w:r>
      <w:r w:rsidRPr="00C173E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218E2" w:rsidRPr="00C173E0" w:rsidRDefault="0045475C" w:rsidP="009218E2">
      <w:pPr>
        <w:jc w:val="both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 xml:space="preserve">8. Ведение Перечня осуществляется </w:t>
      </w:r>
      <w:r w:rsidR="00EE5DCA" w:rsidRPr="00C173E0">
        <w:rPr>
          <w:rFonts w:ascii="Times New Roman" w:hAnsi="Times New Roman" w:cs="Times New Roman"/>
          <w:sz w:val="28"/>
          <w:szCs w:val="28"/>
        </w:rPr>
        <w:t xml:space="preserve">Администрацией г. Турана </w:t>
      </w:r>
      <w:r w:rsidRPr="00C173E0">
        <w:rPr>
          <w:rFonts w:ascii="Times New Roman" w:hAnsi="Times New Roman" w:cs="Times New Roman"/>
          <w:sz w:val="28"/>
          <w:szCs w:val="28"/>
        </w:rPr>
        <w:t xml:space="preserve">в электронном виде путем внесения и исключения данных об объектах в соответствии с Постановлением администрации </w:t>
      </w:r>
      <w:r w:rsidR="009D0E4A" w:rsidRPr="00C173E0">
        <w:rPr>
          <w:rFonts w:ascii="Times New Roman" w:hAnsi="Times New Roman" w:cs="Times New Roman"/>
          <w:sz w:val="28"/>
          <w:szCs w:val="28"/>
        </w:rPr>
        <w:t xml:space="preserve">города Турана </w:t>
      </w:r>
      <w:r w:rsidRPr="00C173E0">
        <w:rPr>
          <w:rFonts w:ascii="Times New Roman" w:hAnsi="Times New Roman" w:cs="Times New Roman"/>
          <w:sz w:val="28"/>
          <w:szCs w:val="28"/>
        </w:rPr>
        <w:t xml:space="preserve">об утверждении Перечня или о внесении изменений в Перечень. </w:t>
      </w:r>
    </w:p>
    <w:p w:rsidR="009218E2" w:rsidRPr="00C173E0" w:rsidRDefault="009218E2" w:rsidP="009218E2">
      <w:pPr>
        <w:jc w:val="both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>9</w:t>
      </w:r>
      <w:r w:rsidR="0045475C" w:rsidRPr="00C173E0">
        <w:rPr>
          <w:rFonts w:ascii="Times New Roman" w:hAnsi="Times New Roman" w:cs="Times New Roman"/>
          <w:sz w:val="28"/>
          <w:szCs w:val="28"/>
        </w:rPr>
        <w:t xml:space="preserve">. Данными об объектах учета Перечня являются сведения, описывающие эти объекты и позволяющие их идентифицировать (наименование, адрес объекта, площадь, назначение использования при передаче во владение или пользование). </w:t>
      </w:r>
    </w:p>
    <w:p w:rsidR="009218E2" w:rsidRPr="00C173E0" w:rsidRDefault="0045475C" w:rsidP="009218E2">
      <w:pPr>
        <w:jc w:val="both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 xml:space="preserve">10. Администрация </w:t>
      </w:r>
      <w:r w:rsidR="00EE5DCA" w:rsidRPr="00C173E0">
        <w:rPr>
          <w:rFonts w:ascii="Times New Roman" w:hAnsi="Times New Roman" w:cs="Times New Roman"/>
          <w:sz w:val="28"/>
          <w:szCs w:val="28"/>
        </w:rPr>
        <w:t>г. Турана</w:t>
      </w:r>
      <w:r w:rsidRPr="00C173E0">
        <w:rPr>
          <w:rFonts w:ascii="Times New Roman" w:hAnsi="Times New Roman" w:cs="Times New Roman"/>
          <w:sz w:val="28"/>
          <w:szCs w:val="28"/>
        </w:rPr>
        <w:t xml:space="preserve">: </w:t>
      </w:r>
      <w:r w:rsidRPr="00C173E0">
        <w:rPr>
          <w:rFonts w:ascii="Times New Roman" w:hAnsi="Times New Roman" w:cs="Times New Roman"/>
          <w:sz w:val="28"/>
          <w:szCs w:val="28"/>
        </w:rPr>
        <w:sym w:font="Symbol" w:char="F02D"/>
      </w:r>
      <w:r w:rsidRPr="00C173E0">
        <w:rPr>
          <w:rFonts w:ascii="Times New Roman" w:hAnsi="Times New Roman" w:cs="Times New Roman"/>
          <w:sz w:val="28"/>
          <w:szCs w:val="28"/>
        </w:rPr>
        <w:t xml:space="preserve"> осуществляет </w:t>
      </w:r>
      <w:proofErr w:type="gramStart"/>
      <w:r w:rsidRPr="00C173E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173E0">
        <w:rPr>
          <w:rFonts w:ascii="Times New Roman" w:hAnsi="Times New Roman" w:cs="Times New Roman"/>
          <w:sz w:val="28"/>
          <w:szCs w:val="28"/>
        </w:rPr>
        <w:t xml:space="preserve"> целевым использованием имущества, включенного в Перечень; </w:t>
      </w:r>
      <w:r w:rsidRPr="00C173E0">
        <w:rPr>
          <w:rFonts w:ascii="Times New Roman" w:hAnsi="Times New Roman" w:cs="Times New Roman"/>
          <w:sz w:val="28"/>
          <w:szCs w:val="28"/>
        </w:rPr>
        <w:sym w:font="Symbol" w:char="F02D"/>
      </w:r>
      <w:r w:rsidRPr="00C173E0">
        <w:rPr>
          <w:rFonts w:ascii="Times New Roman" w:hAnsi="Times New Roman" w:cs="Times New Roman"/>
          <w:sz w:val="28"/>
          <w:szCs w:val="28"/>
        </w:rPr>
        <w:t xml:space="preserve"> обеспечивает учет объектов муниципального имущества, включенных в Перечень. </w:t>
      </w:r>
    </w:p>
    <w:p w:rsidR="00EE5DCA" w:rsidRPr="00C173E0" w:rsidRDefault="0045475C" w:rsidP="009218E2">
      <w:pPr>
        <w:jc w:val="both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 xml:space="preserve">11. Утвержденный Перечень, все изменения и дополнения к нему подлежат обязательному опубликованию (обнародованию) в местах, предусмотренных Уставом </w:t>
      </w:r>
      <w:r w:rsidR="00EE5DCA" w:rsidRPr="00C173E0">
        <w:rPr>
          <w:rFonts w:ascii="Times New Roman" w:hAnsi="Times New Roman" w:cs="Times New Roman"/>
          <w:sz w:val="28"/>
          <w:szCs w:val="28"/>
        </w:rPr>
        <w:t>Хурала представителей Пий-</w:t>
      </w:r>
      <w:proofErr w:type="spellStart"/>
      <w:r w:rsidR="00EE5DCA" w:rsidRPr="00C173E0">
        <w:rPr>
          <w:rFonts w:ascii="Times New Roman" w:hAnsi="Times New Roman" w:cs="Times New Roman"/>
          <w:sz w:val="28"/>
          <w:szCs w:val="28"/>
        </w:rPr>
        <w:t>Хемского</w:t>
      </w:r>
      <w:proofErr w:type="spellEnd"/>
      <w:r w:rsidR="00EE5DCA" w:rsidRPr="00C173E0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C173E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E5DCA" w:rsidRPr="00C173E0" w:rsidRDefault="00EE5DCA" w:rsidP="009218E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E5DCA" w:rsidRPr="00C173E0" w:rsidRDefault="00EE5DCA" w:rsidP="009218E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E5DCA" w:rsidRPr="00C173E0" w:rsidRDefault="00EE5DCA" w:rsidP="009218E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E5DCA" w:rsidRPr="00C173E0" w:rsidRDefault="00EE5DCA" w:rsidP="009218E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07C2D" w:rsidRPr="00C173E0" w:rsidRDefault="0045475C" w:rsidP="009218E2">
      <w:pPr>
        <w:jc w:val="both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73E0" w:rsidRDefault="00C173E0" w:rsidP="00507C2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173E0" w:rsidRDefault="00C173E0" w:rsidP="00507C2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173E0" w:rsidRDefault="00C173E0" w:rsidP="00507C2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F2628" w:rsidRDefault="001F2628" w:rsidP="00507C2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F2628" w:rsidRDefault="001F2628" w:rsidP="00507C2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F2628" w:rsidRDefault="001F2628" w:rsidP="00507C2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F2628" w:rsidRDefault="001F2628" w:rsidP="00507C2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F2628" w:rsidRDefault="001F2628" w:rsidP="00507C2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F2628" w:rsidRDefault="001F2628" w:rsidP="00507C2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F2628" w:rsidRDefault="001F2628" w:rsidP="00507C2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F2628" w:rsidRDefault="001F2628" w:rsidP="00507C2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F2628" w:rsidRDefault="001F2628" w:rsidP="00507C2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F2628" w:rsidRDefault="001F2628" w:rsidP="00507C2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E5DCA" w:rsidRPr="00C173E0" w:rsidRDefault="0045475C" w:rsidP="00507C2D">
      <w:pPr>
        <w:jc w:val="right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EE5DCA" w:rsidRPr="00C173E0" w:rsidRDefault="0045475C" w:rsidP="00507C2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>к Порядку формирования, ведения и</w:t>
      </w:r>
    </w:p>
    <w:p w:rsidR="00EE5DCA" w:rsidRPr="00C173E0" w:rsidRDefault="0045475C" w:rsidP="00507C2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 xml:space="preserve"> обязательного опубликования перечня</w:t>
      </w:r>
    </w:p>
    <w:p w:rsidR="00EE5DCA" w:rsidRPr="00C173E0" w:rsidRDefault="0045475C" w:rsidP="00507C2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 xml:space="preserve"> муниципального имущества, свободного </w:t>
      </w:r>
      <w:proofErr w:type="gramStart"/>
      <w:r w:rsidRPr="00C173E0">
        <w:rPr>
          <w:rFonts w:ascii="Times New Roman" w:hAnsi="Times New Roman" w:cs="Times New Roman"/>
          <w:sz w:val="28"/>
          <w:szCs w:val="28"/>
        </w:rPr>
        <w:t>от</w:t>
      </w:r>
      <w:proofErr w:type="gramEnd"/>
    </w:p>
    <w:p w:rsidR="00EE5DCA" w:rsidRPr="00C173E0" w:rsidRDefault="0045475C" w:rsidP="00507C2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 xml:space="preserve"> прав третьих лиц, подлежащего </w:t>
      </w:r>
    </w:p>
    <w:p w:rsidR="00EE5DCA" w:rsidRPr="00C173E0" w:rsidRDefault="0045475C" w:rsidP="00507C2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>предоставлению во владение и (или)</w:t>
      </w:r>
    </w:p>
    <w:p w:rsidR="00EE5DCA" w:rsidRPr="00C173E0" w:rsidRDefault="0045475C" w:rsidP="00507C2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 xml:space="preserve"> пользование на долгосрочной основе субъектам</w:t>
      </w:r>
    </w:p>
    <w:p w:rsidR="00EE5DCA" w:rsidRPr="00C173E0" w:rsidRDefault="0045475C" w:rsidP="00507C2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 xml:space="preserve"> малого и среднего предпринимательства и</w:t>
      </w:r>
    </w:p>
    <w:p w:rsidR="00EE5DCA" w:rsidRPr="00C173E0" w:rsidRDefault="0045475C" w:rsidP="00507C2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 xml:space="preserve"> организациям, образующим инфраструктуру</w:t>
      </w:r>
    </w:p>
    <w:p w:rsidR="00EE5DCA" w:rsidRPr="00C173E0" w:rsidRDefault="0045475C" w:rsidP="00507C2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 xml:space="preserve"> поддержки субъектов малого и среднего</w:t>
      </w:r>
    </w:p>
    <w:p w:rsidR="00EE5DCA" w:rsidRPr="00C173E0" w:rsidRDefault="0045475C" w:rsidP="00507C2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 xml:space="preserve"> предпринимательства</w:t>
      </w:r>
    </w:p>
    <w:p w:rsidR="00507C2D" w:rsidRPr="00C173E0" w:rsidRDefault="0045475C" w:rsidP="009218E2">
      <w:pPr>
        <w:jc w:val="both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7C2D" w:rsidRPr="00C173E0" w:rsidRDefault="0045475C" w:rsidP="00507C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73E0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507C2D" w:rsidRPr="00C173E0" w:rsidRDefault="0045475C" w:rsidP="00507C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73E0">
        <w:rPr>
          <w:rFonts w:ascii="Times New Roman" w:hAnsi="Times New Roman" w:cs="Times New Roman"/>
          <w:b/>
          <w:sz w:val="28"/>
          <w:szCs w:val="28"/>
        </w:rPr>
        <w:t>муниципального имущества, свободного от прав третьих лиц, подлежащего предоставлению во владение и (или) пользование на долгосрочной основе субъектам</w:t>
      </w:r>
    </w:p>
    <w:p w:rsidR="00507C2D" w:rsidRPr="00C173E0" w:rsidRDefault="0045475C" w:rsidP="00507C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73E0">
        <w:rPr>
          <w:rFonts w:ascii="Times New Roman" w:hAnsi="Times New Roman" w:cs="Times New Roman"/>
          <w:b/>
          <w:sz w:val="28"/>
          <w:szCs w:val="28"/>
        </w:rPr>
        <w:t>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2337FD" w:rsidRPr="00C173E0" w:rsidRDefault="002337FD" w:rsidP="00507C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37FD" w:rsidRPr="00C173E0" w:rsidRDefault="002337FD" w:rsidP="00507C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37FD" w:rsidRPr="00C173E0" w:rsidRDefault="002337FD" w:rsidP="00507C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1807"/>
        <w:gridCol w:w="1710"/>
        <w:gridCol w:w="2124"/>
        <w:gridCol w:w="1447"/>
        <w:gridCol w:w="1949"/>
      </w:tblGrid>
      <w:tr w:rsidR="003859A6" w:rsidRPr="00C173E0" w:rsidTr="00CB1802">
        <w:tc>
          <w:tcPr>
            <w:tcW w:w="568" w:type="dxa"/>
          </w:tcPr>
          <w:p w:rsidR="003859A6" w:rsidRPr="00C173E0" w:rsidRDefault="003859A6" w:rsidP="003859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73E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C173E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173E0">
              <w:rPr>
                <w:rFonts w:ascii="Times New Roman" w:hAnsi="Times New Roman" w:cs="Times New Roman"/>
                <w:sz w:val="24"/>
                <w:szCs w:val="24"/>
              </w:rPr>
              <w:t xml:space="preserve">/п </w:t>
            </w:r>
          </w:p>
          <w:p w:rsidR="003859A6" w:rsidRPr="00C173E0" w:rsidRDefault="003859A6" w:rsidP="00921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3859A6" w:rsidRPr="00C173E0" w:rsidRDefault="003859A6" w:rsidP="00921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73E0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имущества</w:t>
            </w:r>
          </w:p>
        </w:tc>
        <w:tc>
          <w:tcPr>
            <w:tcW w:w="1710" w:type="dxa"/>
          </w:tcPr>
          <w:p w:rsidR="003859A6" w:rsidRPr="00C173E0" w:rsidRDefault="003859A6" w:rsidP="003859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73E0">
              <w:rPr>
                <w:rFonts w:ascii="Times New Roman" w:hAnsi="Times New Roman" w:cs="Times New Roman"/>
                <w:sz w:val="24"/>
                <w:szCs w:val="24"/>
              </w:rPr>
              <w:t xml:space="preserve">Адрес, кадастровый номер </w:t>
            </w:r>
          </w:p>
          <w:p w:rsidR="003859A6" w:rsidRPr="00C173E0" w:rsidRDefault="003859A6" w:rsidP="00921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3859A6" w:rsidRPr="00C173E0" w:rsidRDefault="003859A6" w:rsidP="00921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73E0">
              <w:rPr>
                <w:rFonts w:ascii="Times New Roman" w:hAnsi="Times New Roman" w:cs="Times New Roman"/>
                <w:sz w:val="24"/>
                <w:szCs w:val="24"/>
              </w:rPr>
              <w:t>Характеристики объекта (объем, площадь, глубина, протяженность)</w:t>
            </w:r>
          </w:p>
        </w:tc>
        <w:tc>
          <w:tcPr>
            <w:tcW w:w="1447" w:type="dxa"/>
          </w:tcPr>
          <w:p w:rsidR="003859A6" w:rsidRPr="00C173E0" w:rsidRDefault="003859A6" w:rsidP="003859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73E0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</w:t>
            </w:r>
          </w:p>
          <w:p w:rsidR="003859A6" w:rsidRPr="00C173E0" w:rsidRDefault="003859A6" w:rsidP="00921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3859A6" w:rsidRPr="00C173E0" w:rsidRDefault="003859A6" w:rsidP="00921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73E0">
              <w:rPr>
                <w:rFonts w:ascii="Times New Roman" w:hAnsi="Times New Roman" w:cs="Times New Roman"/>
                <w:sz w:val="24"/>
                <w:szCs w:val="24"/>
              </w:rPr>
              <w:t>Назначение использования объекта при сдаче в аренду</w:t>
            </w:r>
          </w:p>
        </w:tc>
      </w:tr>
      <w:tr w:rsidR="003859A6" w:rsidRPr="00C173E0" w:rsidTr="0050426B">
        <w:trPr>
          <w:trHeight w:val="523"/>
        </w:trPr>
        <w:tc>
          <w:tcPr>
            <w:tcW w:w="568" w:type="dxa"/>
          </w:tcPr>
          <w:p w:rsidR="003859A6" w:rsidRPr="00C173E0" w:rsidRDefault="003859A6" w:rsidP="00921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7" w:type="dxa"/>
          </w:tcPr>
          <w:p w:rsidR="003859A6" w:rsidRPr="00C173E0" w:rsidRDefault="003859A6" w:rsidP="00921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</w:tcPr>
          <w:p w:rsidR="003859A6" w:rsidRPr="00C173E0" w:rsidRDefault="003859A6" w:rsidP="00921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4" w:type="dxa"/>
          </w:tcPr>
          <w:p w:rsidR="003859A6" w:rsidRPr="00C173E0" w:rsidRDefault="003859A6" w:rsidP="00921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7" w:type="dxa"/>
          </w:tcPr>
          <w:p w:rsidR="003859A6" w:rsidRPr="00C173E0" w:rsidRDefault="003859A6" w:rsidP="00921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:rsidR="003859A6" w:rsidRPr="00C173E0" w:rsidRDefault="003859A6" w:rsidP="00921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59A6" w:rsidRPr="00C173E0" w:rsidTr="0050426B">
        <w:trPr>
          <w:trHeight w:val="572"/>
        </w:trPr>
        <w:tc>
          <w:tcPr>
            <w:tcW w:w="568" w:type="dxa"/>
          </w:tcPr>
          <w:p w:rsidR="003859A6" w:rsidRPr="00C173E0" w:rsidRDefault="003859A6" w:rsidP="00921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7" w:type="dxa"/>
          </w:tcPr>
          <w:p w:rsidR="003859A6" w:rsidRPr="00C173E0" w:rsidRDefault="003859A6" w:rsidP="00921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</w:tcPr>
          <w:p w:rsidR="003859A6" w:rsidRPr="00C173E0" w:rsidRDefault="003859A6" w:rsidP="00921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4" w:type="dxa"/>
          </w:tcPr>
          <w:p w:rsidR="003859A6" w:rsidRPr="00C173E0" w:rsidRDefault="003859A6" w:rsidP="00921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7" w:type="dxa"/>
          </w:tcPr>
          <w:p w:rsidR="003859A6" w:rsidRPr="00C173E0" w:rsidRDefault="003859A6" w:rsidP="00921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:rsidR="003859A6" w:rsidRPr="00C173E0" w:rsidRDefault="003859A6" w:rsidP="009218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07C2D" w:rsidRPr="00C173E0" w:rsidRDefault="00507C2D" w:rsidP="009218E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07C2D" w:rsidRPr="00C173E0" w:rsidRDefault="00507C2D" w:rsidP="009218E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07C2D" w:rsidRPr="00C173E0" w:rsidRDefault="00507C2D" w:rsidP="009218E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07C2D" w:rsidRPr="00C173E0" w:rsidRDefault="00507C2D" w:rsidP="009218E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07C2D" w:rsidRPr="00C173E0" w:rsidRDefault="00507C2D" w:rsidP="009218E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D0E4A" w:rsidRPr="00C173E0" w:rsidRDefault="009D0E4A" w:rsidP="009218E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07C2D" w:rsidRPr="00C173E0" w:rsidRDefault="00507C2D" w:rsidP="009218E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F2628" w:rsidRDefault="0045475C" w:rsidP="00507C2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2628" w:rsidRDefault="001F2628" w:rsidP="00507C2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07C2D" w:rsidRPr="00C173E0" w:rsidRDefault="0045475C" w:rsidP="00507C2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173E0">
        <w:rPr>
          <w:rFonts w:ascii="Times New Roman" w:hAnsi="Times New Roman" w:cs="Times New Roman"/>
          <w:sz w:val="28"/>
          <w:szCs w:val="28"/>
        </w:rPr>
        <w:t xml:space="preserve">Утвержден </w:t>
      </w:r>
    </w:p>
    <w:p w:rsidR="001A5624" w:rsidRPr="00C173E0" w:rsidRDefault="0045475C" w:rsidP="00507C2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</w:p>
    <w:p w:rsidR="00507C2D" w:rsidRPr="00C173E0" w:rsidRDefault="0045475C" w:rsidP="00507C2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507C2D" w:rsidRPr="00C173E0" w:rsidRDefault="001A5624" w:rsidP="00507C2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>г. Турана</w:t>
      </w:r>
    </w:p>
    <w:p w:rsidR="00507C2D" w:rsidRPr="00C173E0" w:rsidRDefault="0045475C" w:rsidP="00507C2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 xml:space="preserve"> от </w:t>
      </w:r>
      <w:r w:rsidR="001A5624" w:rsidRPr="00C173E0">
        <w:rPr>
          <w:rFonts w:ascii="Times New Roman" w:hAnsi="Times New Roman" w:cs="Times New Roman"/>
          <w:sz w:val="28"/>
          <w:szCs w:val="28"/>
        </w:rPr>
        <w:t>1</w:t>
      </w:r>
      <w:r w:rsidR="00C173E0" w:rsidRPr="00C173E0">
        <w:rPr>
          <w:rFonts w:ascii="Times New Roman" w:hAnsi="Times New Roman" w:cs="Times New Roman"/>
          <w:sz w:val="28"/>
          <w:szCs w:val="28"/>
        </w:rPr>
        <w:t>2</w:t>
      </w:r>
      <w:r w:rsidR="001A5624" w:rsidRPr="00C173E0">
        <w:rPr>
          <w:rFonts w:ascii="Times New Roman" w:hAnsi="Times New Roman" w:cs="Times New Roman"/>
          <w:sz w:val="28"/>
          <w:szCs w:val="28"/>
        </w:rPr>
        <w:t>.07.2018</w:t>
      </w:r>
      <w:r w:rsidRPr="00C173E0">
        <w:rPr>
          <w:rFonts w:ascii="Times New Roman" w:hAnsi="Times New Roman" w:cs="Times New Roman"/>
          <w:sz w:val="28"/>
          <w:szCs w:val="28"/>
        </w:rPr>
        <w:t xml:space="preserve"> № </w:t>
      </w:r>
      <w:r w:rsidR="00C173E0" w:rsidRPr="00C173E0">
        <w:rPr>
          <w:rFonts w:ascii="Times New Roman" w:hAnsi="Times New Roman" w:cs="Times New Roman"/>
          <w:sz w:val="28"/>
          <w:szCs w:val="28"/>
        </w:rPr>
        <w:t>116</w:t>
      </w:r>
    </w:p>
    <w:p w:rsidR="00507C2D" w:rsidRPr="00C173E0" w:rsidRDefault="0045475C" w:rsidP="00507C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73E0">
        <w:rPr>
          <w:rFonts w:ascii="Times New Roman" w:hAnsi="Times New Roman" w:cs="Times New Roman"/>
          <w:b/>
          <w:sz w:val="28"/>
          <w:szCs w:val="28"/>
        </w:rPr>
        <w:t>Порядок предоставления</w:t>
      </w:r>
    </w:p>
    <w:p w:rsidR="00507C2D" w:rsidRPr="00C173E0" w:rsidRDefault="0045475C" w:rsidP="00507C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b/>
          <w:sz w:val="28"/>
          <w:szCs w:val="28"/>
        </w:rPr>
        <w:t>муниципального имущества, свободного от прав третьих лиц, в аренду</w:t>
      </w:r>
    </w:p>
    <w:p w:rsidR="001040F7" w:rsidRPr="00C173E0" w:rsidRDefault="001040F7" w:rsidP="000C3C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C3C7C" w:rsidRPr="00C173E0" w:rsidRDefault="0045475C" w:rsidP="000C3C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 xml:space="preserve">1. Предоставление включенного в Перечень муниципального имущества, свободного от прав третьих лиц, в аренду субъектам малого и среднего предпринимательства осуществляется посредством проведения торгов (конкурсов, аукционов), а также в ином порядке, предусмотренном действующим законодательством. Юридические и физические лица, не относящиеся к категории субъектов малого и среднего предпринимательства, к участию в торгах не допускаются. </w:t>
      </w:r>
    </w:p>
    <w:p w:rsidR="000C3C7C" w:rsidRPr="00C173E0" w:rsidRDefault="0045475C" w:rsidP="000C3C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C173E0">
        <w:rPr>
          <w:rFonts w:ascii="Times New Roman" w:hAnsi="Times New Roman" w:cs="Times New Roman"/>
          <w:sz w:val="28"/>
          <w:szCs w:val="28"/>
        </w:rPr>
        <w:t xml:space="preserve">Проведение торгов на право заключения долгосрочного договора аренды муниципального имущества осуществляется в соответствии с Правилами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утвержденными приказом Федеральной антимонопольной службы от 10.02.2010 № 67. </w:t>
      </w:r>
      <w:proofErr w:type="gramEnd"/>
    </w:p>
    <w:p w:rsidR="000C3C7C" w:rsidRPr="00C173E0" w:rsidRDefault="0045475C" w:rsidP="000C3C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 xml:space="preserve">3. Недвижимое имущество, включенное в Перечень, предоставляется во владение и (или) пользование субъектам малого и среднего предпринимательства и организациям, образующим инфраструктуру поддержки малого и среднего предпринимательства, на срок </w:t>
      </w:r>
      <w:r w:rsidR="000C3C7C" w:rsidRPr="00C173E0">
        <w:rPr>
          <w:rFonts w:ascii="Times New Roman" w:hAnsi="Times New Roman" w:cs="Times New Roman"/>
          <w:sz w:val="28"/>
          <w:szCs w:val="28"/>
        </w:rPr>
        <w:t>с 11 месяцев до 5 лет</w:t>
      </w:r>
      <w:r w:rsidRPr="00C173E0">
        <w:rPr>
          <w:rFonts w:ascii="Times New Roman" w:hAnsi="Times New Roman" w:cs="Times New Roman"/>
          <w:sz w:val="28"/>
          <w:szCs w:val="28"/>
        </w:rPr>
        <w:t>.</w:t>
      </w:r>
    </w:p>
    <w:p w:rsidR="000C3C7C" w:rsidRPr="00C173E0" w:rsidRDefault="0045475C" w:rsidP="000C3C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 xml:space="preserve"> 4. Условия предоставления муниципального имущества в аренду публикуются в информационном сообщении о проведении торгов на право заключения договора аренды муниципального имущества. </w:t>
      </w:r>
    </w:p>
    <w:p w:rsidR="00EB320D" w:rsidRPr="00C173E0" w:rsidRDefault="0045475C" w:rsidP="000C3C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173E0">
        <w:rPr>
          <w:rFonts w:ascii="Times New Roman" w:hAnsi="Times New Roman" w:cs="Times New Roman"/>
          <w:sz w:val="28"/>
          <w:szCs w:val="28"/>
        </w:rPr>
        <w:t>5. Размер арендной платы за пользование муниципальным имуществом субъектами малого и среднего предпринимательства и организациями, образующими инфраструктуру поддержки малого и среднего предпринимательства, устанавливается по результатам торгов. Первоначальная цена объекта определяется на основании отчета об оценке рыночной стоимости арендной платы, составленного в соответствии с законодательством Российской Федерации об оценочной деятельности.</w:t>
      </w:r>
    </w:p>
    <w:sectPr w:rsidR="00EB320D" w:rsidRPr="00C173E0" w:rsidSect="001F2628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29508F"/>
    <w:multiLevelType w:val="hybridMultilevel"/>
    <w:tmpl w:val="67B855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112"/>
    <w:rsid w:val="000C3C7C"/>
    <w:rsid w:val="001040F7"/>
    <w:rsid w:val="001856AE"/>
    <w:rsid w:val="001A5624"/>
    <w:rsid w:val="001F2628"/>
    <w:rsid w:val="002337FD"/>
    <w:rsid w:val="00303B62"/>
    <w:rsid w:val="003859A6"/>
    <w:rsid w:val="0045475C"/>
    <w:rsid w:val="0050426B"/>
    <w:rsid w:val="00507C2D"/>
    <w:rsid w:val="00523F9D"/>
    <w:rsid w:val="005F24C0"/>
    <w:rsid w:val="008D30D2"/>
    <w:rsid w:val="009218E2"/>
    <w:rsid w:val="009D0E4A"/>
    <w:rsid w:val="00AA0D81"/>
    <w:rsid w:val="00AF5D27"/>
    <w:rsid w:val="00B01E40"/>
    <w:rsid w:val="00C173E0"/>
    <w:rsid w:val="00CB1802"/>
    <w:rsid w:val="00CF17E1"/>
    <w:rsid w:val="00EB320D"/>
    <w:rsid w:val="00ED2112"/>
    <w:rsid w:val="00EE5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5D27"/>
    <w:pPr>
      <w:ind w:left="720"/>
      <w:contextualSpacing/>
    </w:pPr>
  </w:style>
  <w:style w:type="table" w:styleId="a4">
    <w:name w:val="Table Grid"/>
    <w:basedOn w:val="a1"/>
    <w:uiPriority w:val="59"/>
    <w:rsid w:val="003859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Light Shading"/>
    <w:basedOn w:val="a1"/>
    <w:uiPriority w:val="60"/>
    <w:rsid w:val="003859A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6">
    <w:name w:val="Balloon Text"/>
    <w:basedOn w:val="a"/>
    <w:link w:val="a7"/>
    <w:uiPriority w:val="99"/>
    <w:semiHidden/>
    <w:unhideWhenUsed/>
    <w:rsid w:val="009D0E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D0E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5D27"/>
    <w:pPr>
      <w:ind w:left="720"/>
      <w:contextualSpacing/>
    </w:pPr>
  </w:style>
  <w:style w:type="table" w:styleId="a4">
    <w:name w:val="Table Grid"/>
    <w:basedOn w:val="a1"/>
    <w:uiPriority w:val="59"/>
    <w:rsid w:val="003859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Light Shading"/>
    <w:basedOn w:val="a1"/>
    <w:uiPriority w:val="60"/>
    <w:rsid w:val="003859A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6">
    <w:name w:val="Balloon Text"/>
    <w:basedOn w:val="a"/>
    <w:link w:val="a7"/>
    <w:uiPriority w:val="99"/>
    <w:semiHidden/>
    <w:unhideWhenUsed/>
    <w:rsid w:val="009D0E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D0E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1533</Words>
  <Characters>8743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2018-07-12T09:00:00Z</cp:lastPrinted>
  <dcterms:created xsi:type="dcterms:W3CDTF">2018-07-12T09:02:00Z</dcterms:created>
  <dcterms:modified xsi:type="dcterms:W3CDTF">2018-07-12T09:02:00Z</dcterms:modified>
</cp:coreProperties>
</file>